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bookmarkStart w:id="0" w:name="_GoBack"/>
      <w:bookmarkEnd w:id="0"/>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Rectangle 31" o:spid="_x0000_s1026"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PcKQIAAEgEAAAOAAAAZHJzL2Uyb0RvYy54bWysVNuO0zAQfUfiHyy/06Rpy6ZR09WqSxHS&#10;AisWPsBxnMTCN8Zu0/L1O3Ha0g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">
                <v:textbox inset="5.85pt,.7pt,5.85pt,.7pt">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33D6B9A"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7655C3DD"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5347FC15"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0B9E82C8"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5B0BDB44" w14:textId="77777777" w:rsidR="0002561F" w:rsidRPr="008B3711"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F35841">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C772AB">
              <w:rPr>
                <w:rFonts w:cs="Times New Roman" w:hint="eastAsia"/>
                <w:spacing w:val="1"/>
                <w:w w:val="86"/>
                <w:sz w:val="16"/>
                <w:szCs w:val="16"/>
                <w:fitText w:val="1236" w:id="2025598721"/>
              </w:rPr>
              <w:t>注</w:t>
            </w:r>
            <w:r w:rsidRPr="00C772AB">
              <w:rPr>
                <w:rFonts w:cs="Times New Roman"/>
                <w:spacing w:val="1"/>
                <w:w w:val="86"/>
                <w:sz w:val="16"/>
                <w:szCs w:val="16"/>
                <w:fitText w:val="1236" w:id="2025598721"/>
              </w:rPr>
              <w:t>.</w:t>
            </w:r>
            <w:r w:rsidRPr="00C772AB">
              <w:rPr>
                <w:rFonts w:cs="Times New Roman" w:hint="eastAsia"/>
                <w:spacing w:val="1"/>
                <w:w w:val="86"/>
                <w:sz w:val="16"/>
                <w:szCs w:val="16"/>
                <w:fitText w:val="1236" w:id="2025598721"/>
              </w:rPr>
              <w:t>他社と兼務の場</w:t>
            </w:r>
            <w:r w:rsidRPr="00C772AB">
              <w:rPr>
                <w:rFonts w:cs="Times New Roman" w:hint="eastAsia"/>
                <w:w w:val="86"/>
                <w:sz w:val="16"/>
                <w:szCs w:val="16"/>
                <w:fitText w:val="1236" w:id="2025598721"/>
              </w:rPr>
              <w:t>合</w:t>
            </w:r>
          </w:p>
        </w:tc>
      </w:tr>
      <w:tr w:rsidR="0002561F" w:rsidRPr="008B3711" w14:paraId="1CF7EE20" w14:textId="77777777" w:rsidTr="00F35841">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F35841">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F35841">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F35841">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F35841">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2090DF40" w14:textId="3ED2ECE9"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役員が５名</w:t>
      </w:r>
      <w:r w:rsidR="00F35841">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8B3711"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7777777"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BC2DB5"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3854F20D" w:rsidR="00BB1203" w:rsidRPr="008B3711"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7C6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hT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cRiF+DaytjPsBXhzZtgb2HMQOuN+YNTDztTYf98TxzGS7zRwv4AZ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j0oU1gCAACzBAAADgAAAAAAAAAAAAAAAAAuAgAAZHJzL2Uyb0RvYy54bWxQ&#10;SwECLQAUAAYACAAAACEAk/3CPt8AAAALAQAADwAAAAAAAAAAAAAAAACyBAAAZHJzL2Rvd25yZXYu&#10;eG1sUEsFBgAAAAAEAAQA8wAAAL4FAAAAAA==&#10;" adj="-2582,6112" strokecolor="#f79646" strokeweight="2pt">
                <v:textbo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公募要領</w:t>
      </w:r>
      <w:r w:rsidR="00D06C2C" w:rsidRPr="00A25469">
        <w:rPr>
          <w:rFonts w:ascii="ＭＳ ゴシック" w:eastAsia="ＭＳ ゴシック" w:hAnsi="ＭＳ ゴシック" w:cs="Times New Roman" w:hint="eastAsia"/>
          <w:sz w:val="18"/>
          <w:szCs w:val="18"/>
        </w:rPr>
        <w:t>４１</w:t>
      </w:r>
      <w:r w:rsidR="00BB1203" w:rsidRPr="00A25469">
        <w:rPr>
          <w:rFonts w:ascii="ＭＳ ゴシック" w:eastAsia="ＭＳ ゴシック" w:hAnsi="ＭＳ ゴシック" w:cs="Times New Roman" w:hint="eastAsia"/>
          <w:sz w:val="18"/>
          <w:szCs w:val="18"/>
        </w:rPr>
        <w:t>ページ</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hint="eastAsia"/>
          <w:sz w:val="22"/>
          <w:szCs w:val="21"/>
        </w:rPr>
        <w:t>について、該当する項目に</w:t>
      </w:r>
      <w:r w:rsidR="00BB1203" w:rsidRPr="008B3711">
        <w:rPr>
          <w:rFonts w:ascii="ＭＳ ゴシック" w:eastAsia="ＭＳ ゴシック" w:hAnsi="ＭＳ ゴシック" w:cs="ＭＳ 明朝"/>
          <w:sz w:val="22"/>
          <w:szCs w:val="21"/>
        </w:rPr>
        <w:t>☑</w:t>
      </w:r>
      <w:r w:rsidR="00BB1203" w:rsidRPr="008B3711">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8B3711" w14:paraId="65A5ACF2" w14:textId="77777777" w:rsidTr="00EC0ECA">
        <w:tc>
          <w:tcPr>
            <w:tcW w:w="9884" w:type="dxa"/>
          </w:tcPr>
          <w:p w14:paraId="65CC9237" w14:textId="060C3923"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8B3711" w:rsidRDefault="00BB1203" w:rsidP="00EC0ECA">
            <w:pPr>
              <w:ind w:firstLineChars="100" w:firstLine="210"/>
              <w:rPr>
                <w:rFonts w:ascii="ＭＳ ゴシック" w:eastAsia="ＭＳ ゴシック" w:hAnsi="ＭＳ ゴシック" w:cs="Times New Roman"/>
                <w:sz w:val="20"/>
                <w:szCs w:val="20"/>
              </w:rPr>
            </w:pPr>
            <w:r w:rsidRPr="008B3711">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8B3711" w:rsidRDefault="00BB1203" w:rsidP="00BB1203">
      <w:pPr>
        <w:widowControl w:val="0"/>
        <w:overflowPunct w:val="0"/>
        <w:adjustRightInd w:val="0"/>
        <w:jc w:val="both"/>
        <w:textAlignment w:val="baseline"/>
        <w:rPr>
          <w:rFonts w:cs="Times New Roman"/>
          <w:bCs/>
          <w:sz w:val="14"/>
          <w:szCs w:val="16"/>
        </w:rPr>
      </w:pPr>
      <w:r w:rsidRPr="008B3711">
        <w:rPr>
          <w:rFonts w:asciiTheme="majorEastAsia" w:eastAsiaTheme="majorEastAsia" w:hAnsiTheme="majorEastAsia" w:cs="Times New Roman" w:hint="eastAsia"/>
          <w:sz w:val="21"/>
          <w:szCs w:val="22"/>
        </w:rPr>
        <w:lastRenderedPageBreak/>
        <w:t>（４）事業の具体的な内容</w:t>
      </w:r>
      <w:r w:rsidRPr="008B3711">
        <w:rPr>
          <w:rFonts w:cs="Times New Roman" w:hint="eastAsia"/>
          <w:sz w:val="21"/>
          <w:szCs w:val="22"/>
        </w:rPr>
        <w:t xml:space="preserve">　</w:t>
      </w:r>
      <w:r w:rsidRPr="0002561F">
        <w:rPr>
          <w:rFonts w:cs="Times New Roman" w:hint="eastAsia"/>
          <w:sz w:val="16"/>
          <w:szCs w:val="18"/>
        </w:rPr>
        <w:t>（※）主にこの内容を審査委員会で審査します（</w:t>
      </w:r>
      <w:r w:rsidRPr="0002561F">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8B3711" w:rsidRDefault="00BB1203" w:rsidP="00EC0ECA">
            <w:pPr>
              <w:rPr>
                <w:rFonts w:ascii="ＭＳ ゴシック" w:eastAsia="ＭＳ ゴシック" w:hAnsi="ＭＳ ゴシック" w:cs="Times New Roman"/>
                <w:sz w:val="22"/>
                <w:szCs w:val="22"/>
                <w:u w:val="double"/>
              </w:rPr>
            </w:pPr>
            <w:r w:rsidRPr="008B3711">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8B3711"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A25469">
              <w:rPr>
                <w:rFonts w:asciiTheme="majorEastAsia" w:eastAsiaTheme="majorEastAsia" w:hAnsiTheme="majorEastAsia" w:cs="Times New Roman" w:hint="eastAsia"/>
                <w:bCs/>
                <w:sz w:val="16"/>
                <w:szCs w:val="16"/>
              </w:rPr>
              <w:t>２１～２２ページ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344ADA" w14:textId="4C191B78" w:rsidR="00A74F99" w:rsidRPr="008B3711"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420D4A4D" w:rsidR="00B10986" w:rsidRPr="008B3711" w:rsidRDefault="00332ADC" w:rsidP="0002561F">
            <w:pPr>
              <w:ind w:left="420" w:rightChars="-105" w:right="-252"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664320" behindDoc="0" locked="0" layoutInCell="1" allowOverlap="1" wp14:anchorId="1CDA048D" wp14:editId="787538E3">
                      <wp:simplePos x="0" y="0"/>
                      <wp:positionH relativeFrom="column">
                        <wp:posOffset>3871595</wp:posOffset>
                      </wp:positionH>
                      <wp:positionV relativeFrom="paragraph">
                        <wp:posOffset>24130</wp:posOffset>
                      </wp:positionV>
                      <wp:extent cx="2200275" cy="228600"/>
                      <wp:effectExtent l="361950" t="0" r="28575" b="19050"/>
                      <wp:wrapNone/>
                      <wp:docPr id="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A048D" id="四角形吹き出し 14" o:spid="_x0000_s1028" type="#_x0000_t61" style="position:absolute;left:0;text-align:left;margin-left:304.85pt;margin-top:1.9pt;width:173.25pt;height:18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" adj="-3174,16610" strokecolor="#f79646" strokeweight="2pt">
                      <v:textbo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8B3711">
              <w:rPr>
                <w:rFonts w:asciiTheme="majorEastAsia" w:eastAsiaTheme="majorEastAsia" w:hAnsiTheme="majorEastAsia" w:cs="ＭＳ 明朝" w:hint="eastAsia"/>
                <w:sz w:val="21"/>
                <w:szCs w:val="21"/>
              </w:rPr>
              <w:t>ａ．本事業の目的や設備投資の必要性</w:t>
            </w:r>
          </w:p>
          <w:p w14:paraId="4A3940FF"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1D1CE4"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68F7EB7D" w:rsidR="0002561F" w:rsidRDefault="0002561F"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8B3711"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8B3711"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3CD77FCF"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24F07E2" w14:textId="77777777" w:rsidR="00F35841" w:rsidRDefault="00F35841"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8B3711"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69B49993" w14:textId="77777777" w:rsidR="00E84709" w:rsidRPr="008B3711"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A25469">
              <w:rPr>
                <w:rFonts w:asciiTheme="majorEastAsia" w:eastAsiaTheme="majorEastAsia" w:hAnsiTheme="majorEastAsia" w:cs="Times New Roman" w:hint="eastAsia"/>
                <w:bCs/>
                <w:sz w:val="16"/>
                <w:szCs w:val="16"/>
              </w:rPr>
              <w:t>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その２：将来の展望」を参照し、要点を押さえて記入してください。</w:t>
            </w:r>
          </w:p>
          <w:p w14:paraId="507490E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3"/>
                    </w:rPr>
                    <w:t>伸び率（％）</w:t>
                  </w:r>
                  <w:r w:rsidRPr="00E84709">
                    <w:rPr>
                      <w:rFonts w:asciiTheme="majorEastAsia" w:eastAsiaTheme="majorEastAsia" w:hAnsiTheme="majorEastAsia" w:cs="Times New Roman" w:hint="eastAsia"/>
                      <w:sz w:val="20"/>
                      <w:szCs w:val="20"/>
                      <w:fitText w:val="1320" w:id="202560103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5"/>
                    </w:rPr>
                    <w:t>伸び率（％）</w:t>
                  </w:r>
                  <w:r w:rsidRPr="00E84709">
                    <w:rPr>
                      <w:rFonts w:asciiTheme="majorEastAsia" w:eastAsiaTheme="majorEastAsia" w:hAnsiTheme="majorEastAsia" w:cs="Times New Roman" w:hint="eastAsia"/>
                      <w:sz w:val="20"/>
                      <w:szCs w:val="20"/>
                      <w:fitText w:val="1320" w:id="202560103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B3711">
                    <w:rPr>
                      <w:rFonts w:asciiTheme="majorEastAsia" w:eastAsiaTheme="majorEastAsia" w:hAnsiTheme="majorEastAsia" w:cs="Times New Roman" w:hint="eastAsia"/>
                      <w:spacing w:val="4"/>
                      <w:w w:val="88"/>
                      <w:sz w:val="20"/>
                      <w:szCs w:val="20"/>
                    </w:rPr>
                    <w:t>⑥</w:t>
                  </w:r>
                  <w:r w:rsidRPr="008B3711">
                    <w:rPr>
                      <w:rFonts w:asciiTheme="majorEastAsia" w:eastAsiaTheme="majorEastAsia" w:hAnsiTheme="majorEastAsia" w:cs="Times New Roman"/>
                      <w:spacing w:val="4"/>
                      <w:w w:val="88"/>
                      <w:sz w:val="20"/>
                      <w:szCs w:val="20"/>
                    </w:rPr>
                    <w:t xml:space="preserve"> </w:t>
                  </w:r>
                  <w:r w:rsidRPr="008B3711">
                    <w:rPr>
                      <w:rFonts w:asciiTheme="majorEastAsia" w:eastAsiaTheme="majorEastAsia" w:hAnsiTheme="majorEastAsia" w:cs="Times New Roman" w:hint="eastAsia"/>
                      <w:spacing w:val="4"/>
                      <w:w w:val="88"/>
                      <w:sz w:val="20"/>
                      <w:szCs w:val="20"/>
                    </w:rPr>
                    <w:t>設備投資額</w:t>
                  </w:r>
                  <w:r w:rsidRPr="008B3711">
                    <w:rPr>
                      <w:rFonts w:asciiTheme="majorEastAsia" w:eastAsiaTheme="majorEastAsia" w:hAnsiTheme="majorEastAsia" w:cs="Times New Roman" w:hint="eastAsia"/>
                      <w:spacing w:val="4"/>
                      <w:w w:val="88"/>
                      <w:sz w:val="20"/>
                      <w:szCs w:val="20"/>
                      <w:vertAlign w:val="superscript"/>
                    </w:rPr>
                    <w:t>※</w:t>
                  </w:r>
                  <w:r w:rsidRPr="008B3711">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8B3711"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1938DA"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Default="00E84709" w:rsidP="002C487E">
            <w:pPr>
              <w:ind w:rightChars="12" w:right="29"/>
              <w:rPr>
                <w:rFonts w:asciiTheme="majorEastAsia" w:eastAsiaTheme="majorEastAsia" w:hAnsiTheme="majorEastAsia" w:cs="Times New Roman"/>
                <w:sz w:val="21"/>
                <w:szCs w:val="21"/>
              </w:rPr>
            </w:pPr>
          </w:p>
          <w:p w14:paraId="4FBE7FFD" w14:textId="77777777" w:rsidR="00E84709" w:rsidRDefault="00E84709" w:rsidP="002C487E">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686848" behindDoc="0" locked="0" layoutInCell="1" allowOverlap="1" wp14:anchorId="45A2BF55" wp14:editId="0F930363">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A25469">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A25469" w:rsidRDefault="00E84709" w:rsidP="00E84709">
                                  <w:pPr>
                                    <w:spacing w:line="240" w:lineRule="exact"/>
                                    <w:rPr>
                                      <w:rFonts w:asciiTheme="majorEastAsia" w:eastAsiaTheme="majorEastAsia" w:hAnsiTheme="majorEastAsia"/>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2BF55" id="四角形吹き出し 12" o:spid="_x0000_s1029" type="#_x0000_t61" style="position:absolute;left:0;text-align:left;margin-left:216.15pt;margin-top:2.95pt;width:278.25pt;height:91.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A25469">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A25469" w:rsidRDefault="00E84709" w:rsidP="00E84709">
                            <w:pPr>
                              <w:spacing w:line="240" w:lineRule="exact"/>
                              <w:rPr>
                                <w:rFonts w:asciiTheme="majorEastAsia" w:eastAsiaTheme="majorEastAsia" w:hAnsiTheme="majorEastAsia"/>
                                <w:sz w:val="15"/>
                                <w:szCs w:val="15"/>
                              </w:rPr>
                            </w:pPr>
                          </w:p>
                        </w:txbxContent>
                      </v:textbox>
                    </v:shape>
                  </w:pict>
                </mc:Fallback>
              </mc:AlternateContent>
            </w: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Default="00E84709">
      <w:r>
        <w:br w:type="page"/>
      </w:r>
    </w:p>
    <w:p w14:paraId="48D164FA" w14:textId="77777777" w:rsidR="00E84709" w:rsidRPr="008B3711"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772AB">
              <w:rPr>
                <w:rFonts w:asciiTheme="majorEastAsia" w:eastAsiaTheme="majorEastAsia" w:hAnsiTheme="majorEastAsia" w:cs="Times New Roman" w:hint="eastAsia"/>
                <w:w w:val="78"/>
                <w:sz w:val="20"/>
                <w:szCs w:val="20"/>
                <w:fitText w:val="2200" w:id="2025601537"/>
              </w:rPr>
              <w:t>事業主体（関係省庁・独法等</w:t>
            </w:r>
            <w:r w:rsidRPr="00C772AB">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26B1F64A"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7AAA13C4"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772AB">
              <w:rPr>
                <w:rFonts w:asciiTheme="majorEastAsia" w:eastAsiaTheme="majorEastAsia" w:hAnsiTheme="majorEastAsia" w:cs="Times New Roman" w:hint="eastAsia"/>
                <w:w w:val="78"/>
                <w:sz w:val="20"/>
                <w:szCs w:val="20"/>
                <w:fitText w:val="2200" w:id="2025601537"/>
              </w:rPr>
              <w:t>事業主体（関係省庁・独法等</w:t>
            </w:r>
            <w:r w:rsidRPr="00C772AB">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25E4739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42FE8143"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772AB">
              <w:rPr>
                <w:rFonts w:asciiTheme="majorEastAsia" w:eastAsiaTheme="majorEastAsia" w:hAnsiTheme="majorEastAsia" w:cs="Times New Roman" w:hint="eastAsia"/>
                <w:w w:val="78"/>
                <w:sz w:val="20"/>
                <w:szCs w:val="20"/>
                <w:fitText w:val="2200" w:id="2025601537"/>
              </w:rPr>
              <w:t>事業主体（関係省庁・独法等</w:t>
            </w:r>
            <w:r w:rsidRPr="00C772AB">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118B3E5F"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8B3711"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ものづくり補助金事業を実施した場合は、事業成果・実績欄に、平成24～2</w:t>
      </w:r>
      <w:r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B22DC41" w14:textId="77777777" w:rsidR="00A90561" w:rsidRDefault="00A90561" w:rsidP="00A90561">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　記載枠が不足の場合は複製して増やしてください。</w:t>
      </w:r>
    </w:p>
    <w:p w14:paraId="6EA03962" w14:textId="77777777" w:rsidR="00E84709" w:rsidRPr="00A90561"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8B3711" w:rsidRDefault="00E84709" w:rsidP="002C487E">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Pr="007B3726">
              <w:rPr>
                <w:rFonts w:cs="Century" w:hint="eastAsia"/>
                <w:sz w:val="21"/>
                <w:szCs w:val="20"/>
                <w:vertAlign w:val="subscript"/>
              </w:rPr>
              <w:t>注５</w:t>
            </w: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r w:rsidRPr="008B3711">
              <w:rPr>
                <w:rFonts w:cs="Century" w:hint="eastAsia"/>
                <w:spacing w:val="2"/>
                <w:sz w:val="18"/>
                <w:szCs w:val="16"/>
                <w:vertAlign w:val="superscript"/>
              </w:rPr>
              <w:t>注３</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A25469">
              <w:rPr>
                <w:rFonts w:cs="Century" w:hint="eastAsia"/>
                <w:w w:val="86"/>
                <w:sz w:val="16"/>
                <w:szCs w:val="16"/>
              </w:rPr>
              <w:t>機械装置費（単価５０万円以上</w:t>
            </w:r>
            <w:r w:rsidRPr="00A25469">
              <w:rPr>
                <w:rFonts w:cs="Century" w:hint="eastAsia"/>
                <w:spacing w:val="26"/>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A25469">
              <w:rPr>
                <w:rFonts w:cs="Century" w:hint="eastAsia"/>
                <w:w w:val="86"/>
                <w:sz w:val="16"/>
                <w:szCs w:val="16"/>
              </w:rPr>
              <w:t>機械装置費（単価５０万円未満</w:t>
            </w:r>
            <w:r w:rsidRPr="00A25469">
              <w:rPr>
                <w:rFonts w:cs="Century" w:hint="eastAsia"/>
                <w:spacing w:val="26"/>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2C487E">
        <w:trPr>
          <w:trHeight w:val="227"/>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8B3711" w:rsidRDefault="00E84709" w:rsidP="00E84709">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A25469">
        <w:rPr>
          <w:rFonts w:asciiTheme="majorEastAsia" w:eastAsiaTheme="majorEastAsia" w:hAnsiTheme="majorEastAsia" w:hint="eastAsia"/>
          <w:sz w:val="15"/>
          <w:szCs w:val="15"/>
        </w:rPr>
        <w:t>２３～２４ページ</w:t>
      </w:r>
      <w:r w:rsidRPr="008B3711">
        <w:rPr>
          <w:rFonts w:asciiTheme="majorEastAsia" w:eastAsiaTheme="majorEastAsia" w:hAnsiTheme="majorEastAsia" w:hint="eastAsia"/>
          <w:sz w:val="15"/>
          <w:szCs w:val="15"/>
        </w:rPr>
        <w:t>「４．経費明細表」を参照。</w:t>
      </w:r>
    </w:p>
    <w:p w14:paraId="7E9826B6" w14:textId="77777777" w:rsidR="00E84709" w:rsidRPr="008B3711"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xml:space="preserve">※　</w:t>
      </w:r>
      <w:r w:rsidRPr="008B3711">
        <w:rPr>
          <w:rFonts w:asciiTheme="majorEastAsia" w:eastAsiaTheme="majorEastAsia" w:hAnsiTheme="majorEastAsia"/>
          <w:sz w:val="15"/>
          <w:szCs w:val="15"/>
        </w:rPr>
        <w:t>(Ｃ)列については、</w:t>
      </w:r>
      <w:r w:rsidRPr="008B3711">
        <w:rPr>
          <w:rFonts w:asciiTheme="majorEastAsia" w:eastAsiaTheme="majorEastAsia" w:hAnsiTheme="majorEastAsia" w:hint="eastAsia"/>
          <w:sz w:val="15"/>
          <w:szCs w:val="15"/>
        </w:rPr>
        <w:t>合計が</w:t>
      </w:r>
      <w:r w:rsidRPr="008B3711">
        <w:rPr>
          <w:rFonts w:cs="Century" w:hint="eastAsia"/>
          <w:sz w:val="15"/>
          <w:szCs w:val="15"/>
        </w:rPr>
        <w:t>（Ｂ）補助対象経費×（Ｄ）補助率以内になるように</w:t>
      </w:r>
      <w:r w:rsidRPr="008B3711">
        <w:rPr>
          <w:rFonts w:cs="Century"/>
          <w:sz w:val="15"/>
          <w:szCs w:val="15"/>
        </w:rPr>
        <w:t>記載してください。</w:t>
      </w:r>
      <w:r w:rsidRPr="008B3711">
        <w:rPr>
          <w:rFonts w:asciiTheme="majorEastAsia" w:eastAsiaTheme="majorEastAsia" w:hAnsiTheme="majorEastAsia" w:hint="eastAsia"/>
          <w:sz w:val="15"/>
          <w:szCs w:val="15"/>
        </w:rPr>
        <w:t>補助上限額を超える応募申請書については、審査の対象となりません。</w:t>
      </w:r>
    </w:p>
    <w:p w14:paraId="2E121585" w14:textId="77777777" w:rsidR="00E84709" w:rsidRPr="008B3711"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A25469">
        <w:rPr>
          <w:rFonts w:asciiTheme="majorEastAsia" w:eastAsiaTheme="majorEastAsia" w:hAnsiTheme="majorEastAsia" w:hint="eastAsia"/>
          <w:sz w:val="15"/>
          <w:szCs w:val="15"/>
        </w:rPr>
        <w:t>１４～１５ページ</w:t>
      </w:r>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②」で掲げられた補助対象とならない経費を計上していないかについて確認してください。</w:t>
      </w:r>
    </w:p>
    <w:p w14:paraId="06D05D78" w14:textId="77777777" w:rsidR="00E84709" w:rsidRPr="00A25469" w:rsidRDefault="00E84709" w:rsidP="00E84709">
      <w:pPr>
        <w:spacing w:line="240" w:lineRule="exact"/>
        <w:ind w:left="150"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8B3711" w14:paraId="7F4B4E4A" w14:textId="77777777" w:rsidTr="002C487E">
        <w:trPr>
          <w:trHeight w:val="2830"/>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7824B3" w:rsidRDefault="00E84709" w:rsidP="002C487E">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17091E57"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07075F9A" w14:textId="77777777" w:rsidR="00E84709" w:rsidRDefault="00E84709" w:rsidP="00E84709">
      <w:pPr>
        <w:rPr>
          <w:rFonts w:asciiTheme="majorEastAsia" w:eastAsiaTheme="majorEastAsia" w:hAnsiTheme="majorEastAsia" w:cs="Times New Roman"/>
          <w:sz w:val="22"/>
          <w:szCs w:val="22"/>
        </w:rPr>
      </w:pPr>
    </w:p>
    <w:p w14:paraId="40EB4E05" w14:textId="77777777" w:rsidR="00E84709" w:rsidRDefault="00E84709" w:rsidP="00E84709">
      <w:pPr>
        <w:rPr>
          <w:rFonts w:asciiTheme="majorEastAsia" w:eastAsiaTheme="majorEastAsia" w:hAnsiTheme="majorEastAsia" w:cs="Times New Roman"/>
          <w:sz w:val="22"/>
          <w:szCs w:val="22"/>
        </w:rPr>
      </w:pPr>
    </w:p>
    <w:p w14:paraId="1E1CDCB3" w14:textId="77777777" w:rsidR="00E84709" w:rsidRDefault="00E84709" w:rsidP="00E84709">
      <w:pPr>
        <w:rPr>
          <w:rFonts w:asciiTheme="majorEastAsia" w:eastAsiaTheme="majorEastAsia" w:hAnsiTheme="majorEastAsia" w:cs="Times New Roman"/>
          <w:sz w:val="22"/>
          <w:szCs w:val="22"/>
        </w:rPr>
      </w:pPr>
    </w:p>
    <w:p w14:paraId="544B926C" w14:textId="77777777" w:rsidR="00E84709" w:rsidRDefault="00E84709" w:rsidP="00E84709">
      <w:pPr>
        <w:rPr>
          <w:rFonts w:asciiTheme="majorEastAsia" w:eastAsiaTheme="majorEastAsia" w:hAnsiTheme="majorEastAsia" w:cs="Times New Roman"/>
          <w:sz w:val="22"/>
          <w:szCs w:val="22"/>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0AE91A2"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15F4FCA9"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8B3711" w:rsidRDefault="000C06F1" w:rsidP="001964EF">
            <w:pPr>
              <w:spacing w:line="260" w:lineRule="exact"/>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8B3711" w:rsidRDefault="000C06F1" w:rsidP="000C06F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1F3556F1" w14:textId="4FBE05DC"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E84709"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E84709"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0EBABEA3" w14:textId="47F3B079" w:rsidR="00E84709" w:rsidRPr="008B3711"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42816" behindDoc="0" locked="0" layoutInCell="1" allowOverlap="1" wp14:anchorId="14E89527" wp14:editId="67E439D8">
                <wp:simplePos x="0" y="0"/>
                <wp:positionH relativeFrom="column">
                  <wp:posOffset>3855085</wp:posOffset>
                </wp:positionH>
                <wp:positionV relativeFrom="paragraph">
                  <wp:posOffset>92075</wp:posOffset>
                </wp:positionV>
                <wp:extent cx="2619375" cy="457200"/>
                <wp:effectExtent l="0" t="0" r="28575" b="99060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21159"/>
                            <a:gd name="adj2" fmla="val 255110"/>
                          </a:avLst>
                        </a:prstGeom>
                        <a:solidFill>
                          <a:srgbClr val="FFFFFF"/>
                        </a:solidFill>
                        <a:ln w="25400">
                          <a:solidFill>
                            <a:srgbClr val="F79646"/>
                          </a:solidFill>
                          <a:miter lim="800000"/>
                          <a:headEnd/>
                          <a:tailEnd/>
                        </a:ln>
                      </wps:spPr>
                      <wps:txb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89527" id="_x0000_s1030" type="#_x0000_t61" style="position:absolute;left:0;text-align:left;margin-left:303.55pt;margin-top:7.25pt;width:206.25pt;height:36pt;z-index:2526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" adj="15370,65904" strokecolor="#f79646" strokeweight="2pt">
                <v:textbo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v:textbox>
              </v:shape>
            </w:pict>
          </mc:Fallback>
        </mc:AlternateContent>
      </w:r>
    </w:p>
    <w:p w14:paraId="307532D6" w14:textId="77777777" w:rsidR="00C10D77" w:rsidRPr="008B3711" w:rsidRDefault="00C10D77" w:rsidP="00C10D7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1B2C1762" w14:textId="335E720F" w:rsidR="00C10D77" w:rsidRPr="008B3711" w:rsidRDefault="001E53B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40768" behindDoc="0" locked="0" layoutInCell="1" allowOverlap="1" wp14:anchorId="34BB5583" wp14:editId="494A7700">
                <wp:simplePos x="0" y="0"/>
                <wp:positionH relativeFrom="margin">
                  <wp:align>left</wp:align>
                </wp:positionH>
                <wp:positionV relativeFrom="paragraph">
                  <wp:posOffset>206375</wp:posOffset>
                </wp:positionV>
                <wp:extent cx="2838450" cy="586740"/>
                <wp:effectExtent l="0" t="0" r="495300" b="41910"/>
                <wp:wrapNone/>
                <wp:docPr id="1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8674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B5583" id="_x0000_s1031" type="#_x0000_t61" style="position:absolute;left:0;text-align:left;margin-left:0;margin-top:16.25pt;width:223.5pt;height:46.2pt;flip:y;z-index:25264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" adj="24737,378" strokecolor="#f79646" strokeweight="2pt">
                <v:textbo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v:textbox>
                <w10:wrap anchorx="margin"/>
              </v:shape>
            </w:pict>
          </mc:Fallback>
        </mc:AlternateContent>
      </w:r>
      <w:r w:rsidR="00C10D77" w:rsidRPr="008B3711">
        <w:rPr>
          <w:rFonts w:asciiTheme="majorEastAsia" w:eastAsiaTheme="majorEastAsia" w:hAnsiTheme="majorEastAsia" w:cs="ＭＳ 明朝" w:hint="eastAsia"/>
          <w:sz w:val="20"/>
          <w:szCs w:val="20"/>
        </w:rPr>
        <w:t xml:space="preserve">※　連携体参加事業者の補助金交付申請額の経費配分額を記載してください。　　</w:t>
      </w:r>
    </w:p>
    <w:p w14:paraId="0589C3B3" w14:textId="768A5150" w:rsidR="00C10D77" w:rsidRPr="008B3711"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8B3711" w14:paraId="2EE1A1B4" w14:textId="77777777" w:rsidTr="00563E47">
        <w:trPr>
          <w:trHeight w:val="345"/>
        </w:trPr>
        <w:tc>
          <w:tcPr>
            <w:tcW w:w="1130" w:type="dxa"/>
            <w:vMerge w:val="restart"/>
            <w:shd w:val="clear" w:color="auto" w:fill="D9D9D9" w:themeFill="background1" w:themeFillShade="D9"/>
          </w:tcPr>
          <w:p w14:paraId="11256D3E"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2701A813" w14:textId="322B0827" w:rsidR="003354FD" w:rsidRPr="008B3711" w:rsidRDefault="003354FD" w:rsidP="00563E47">
            <w:pPr>
              <w:autoSpaceDE w:val="0"/>
              <w:autoSpaceDN w:val="0"/>
              <w:jc w:val="center"/>
              <w:rPr>
                <w:rFonts w:asciiTheme="majorEastAsia" w:eastAsiaTheme="majorEastAsia" w:hAnsiTheme="majorEastAsia" w:cs="ＭＳ 明朝"/>
                <w:sz w:val="20"/>
                <w:szCs w:val="20"/>
              </w:rPr>
            </w:pPr>
          </w:p>
          <w:p w14:paraId="63DC9460" w14:textId="5A68E811"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20351133" w14:textId="4D1011FD"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6AA66792" w14:textId="77777777" w:rsidTr="00563E47">
        <w:trPr>
          <w:trHeight w:val="270"/>
        </w:trPr>
        <w:tc>
          <w:tcPr>
            <w:tcW w:w="1130" w:type="dxa"/>
            <w:vMerge/>
            <w:shd w:val="clear" w:color="auto" w:fill="D9D9D9" w:themeFill="background1" w:themeFillShade="D9"/>
          </w:tcPr>
          <w:p w14:paraId="21053781"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602F23C8"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0B7C9A48" w14:textId="1435B7C1"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463781D7"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5A7CEC19"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057A5081" w14:textId="18B89F8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配分額</w:t>
            </w:r>
            <w:r w:rsidR="001E53BD" w:rsidRPr="008B3711">
              <w:rPr>
                <w:rFonts w:cs="ＭＳ 明朝" w:hint="eastAsia"/>
                <w:sz w:val="20"/>
                <w:szCs w:val="20"/>
              </w:rPr>
              <w:t>枠</w:t>
            </w:r>
            <w:r w:rsidRPr="008B3711">
              <w:rPr>
                <w:rFonts w:cs="ＭＳ 明朝" w:hint="eastAsia"/>
                <w:sz w:val="20"/>
                <w:szCs w:val="20"/>
                <w:vertAlign w:val="superscript"/>
              </w:rPr>
              <w:t>注２</w:t>
            </w:r>
          </w:p>
          <w:p w14:paraId="406F1B09"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016D0EA0" w14:textId="2DBFFEA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842" w:type="dxa"/>
            <w:shd w:val="clear" w:color="auto" w:fill="D9D9D9" w:themeFill="background1" w:themeFillShade="D9"/>
            <w:vAlign w:val="center"/>
          </w:tcPr>
          <w:p w14:paraId="4FD6C83F"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7DCCF499" w14:textId="2E9DAFCD"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p>
          <w:p w14:paraId="3AD08379" w14:textId="1AFA2BF0" w:rsidR="00C10D77" w:rsidRPr="008B3711" w:rsidRDefault="00CE7A71" w:rsidP="00563E47">
            <w:pPr>
              <w:autoSpaceDE w:val="0"/>
              <w:autoSpaceDN w:val="0"/>
              <w:spacing w:line="260" w:lineRule="exact"/>
              <w:jc w:val="center"/>
              <w:rPr>
                <w:rFonts w:cs="ＭＳ 明朝"/>
                <w:sz w:val="20"/>
                <w:szCs w:val="20"/>
              </w:rPr>
            </w:pPr>
            <w:r w:rsidRPr="008B3711">
              <w:rPr>
                <w:rFonts w:cs="ＭＳ 明朝" w:hint="eastAsia"/>
                <w:sz w:val="20"/>
                <w:szCs w:val="20"/>
                <w:vertAlign w:val="superscript"/>
              </w:rPr>
              <w:t>注３</w:t>
            </w:r>
            <w:r w:rsidR="00C10D77" w:rsidRPr="008B3711">
              <w:rPr>
                <w:rFonts w:cs="ＭＳ 明朝" w:hint="eastAsia"/>
                <w:sz w:val="20"/>
                <w:szCs w:val="20"/>
              </w:rPr>
              <w:t>（3</w:t>
            </w:r>
            <w:r w:rsidR="00C10D77" w:rsidRPr="008B3711">
              <w:rPr>
                <w:rFonts w:cs="ＭＳ 明朝"/>
                <w:sz w:val="20"/>
                <w:szCs w:val="20"/>
              </w:rPr>
              <w:t>0</w:t>
            </w:r>
            <w:r w:rsidR="00C10D77" w:rsidRPr="008B3711">
              <w:rPr>
                <w:rFonts w:cs="ＭＳ 明朝" w:hint="eastAsia"/>
                <w:sz w:val="20"/>
                <w:szCs w:val="20"/>
              </w:rPr>
              <w:t>万円</w:t>
            </w:r>
            <w:r w:rsidR="00C82EA5" w:rsidRPr="008B3711">
              <w:rPr>
                <w:rFonts w:cs="ＭＳ 明朝" w:hint="eastAsia"/>
                <w:sz w:val="20"/>
                <w:szCs w:val="20"/>
              </w:rPr>
              <w:t>以内</w:t>
            </w:r>
            <w:r w:rsidR="00C10D77" w:rsidRPr="008B3711">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6C509664" w14:textId="10C8098E" w:rsidR="00C10D77" w:rsidRPr="008B3711"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4D16AD32" w14:textId="77777777" w:rsidTr="00563E47">
        <w:tc>
          <w:tcPr>
            <w:tcW w:w="1130" w:type="dxa"/>
          </w:tcPr>
          <w:p w14:paraId="0CE045F3"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12E84310" w14:textId="04642641"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736170BC"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7C2ED7C6"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2C18D452"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F961E56" w14:textId="65C562DD"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8B3711" w:rsidRPr="008B3711" w14:paraId="25E339C0" w14:textId="77777777" w:rsidTr="00563E47">
        <w:tc>
          <w:tcPr>
            <w:tcW w:w="1130" w:type="dxa"/>
          </w:tcPr>
          <w:p w14:paraId="79FF3CD7"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4FCDF09A" w14:textId="360F4635"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2A941E6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0F5E78A9"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3647A3D1"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75645A25" w14:textId="45806D54"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8B3711" w:rsidRPr="008B3711" w14:paraId="10FFC73F" w14:textId="77777777" w:rsidTr="00563E47">
        <w:tc>
          <w:tcPr>
            <w:tcW w:w="1130" w:type="dxa"/>
            <w:tcBorders>
              <w:right w:val="single" w:sz="4" w:space="0" w:color="auto"/>
            </w:tcBorders>
          </w:tcPr>
          <w:p w14:paraId="192B3B6A" w14:textId="209A0488" w:rsidR="00C10D77" w:rsidRPr="008B3711" w:rsidRDefault="009320F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84800" behindDoc="0" locked="0" layoutInCell="1" allowOverlap="1" wp14:anchorId="41880DD6" wp14:editId="2E44BBA3">
                      <wp:simplePos x="0" y="0"/>
                      <wp:positionH relativeFrom="column">
                        <wp:posOffset>211455</wp:posOffset>
                      </wp:positionH>
                      <wp:positionV relativeFrom="paragraph">
                        <wp:posOffset>203835</wp:posOffset>
                      </wp:positionV>
                      <wp:extent cx="3762375" cy="571500"/>
                      <wp:effectExtent l="0" t="76200" r="485775" b="19050"/>
                      <wp:wrapNone/>
                      <wp:docPr id="28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1"/>
                                  <a:gd name="adj2" fmla="val -58161"/>
                                </a:avLst>
                              </a:prstGeom>
                              <a:solidFill>
                                <a:srgbClr val="FFFFFF"/>
                              </a:solidFill>
                              <a:ln w="25400">
                                <a:solidFill>
                                  <a:srgbClr val="F79646"/>
                                </a:solidFill>
                                <a:miter lim="800000"/>
                                <a:headEnd/>
                                <a:tailEnd/>
                              </a:ln>
                            </wps:spPr>
                            <wps:txb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0DD6" id="_x0000_s1032" type="#_x0000_t61" style="position:absolute;left:0;text-align:left;margin-left:16.65pt;margin-top:16.05pt;width:296.25pt;height:45pt;z-index:2526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" adj="23970,-1763" strokecolor="#f79646" strokeweight="2pt">
                      <v:textbo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v:textbox>
                    </v:shape>
                  </w:pict>
                </mc:Fallback>
              </mc:AlternateContent>
            </w:r>
            <w:r w:rsidR="00C10D77"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2A9321FC" w14:textId="5CA96202"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698B772B"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2667966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6F0272F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4C02583C" w14:textId="7CE2A50E"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00E84709">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sidR="00E84709">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8B3711" w:rsidRPr="008B3711" w14:paraId="6CD77722" w14:textId="77777777" w:rsidTr="009320F7">
        <w:trPr>
          <w:trHeight w:val="493"/>
        </w:trPr>
        <w:tc>
          <w:tcPr>
            <w:tcW w:w="1130" w:type="dxa"/>
            <w:tcBorders>
              <w:right w:val="single" w:sz="4" w:space="0" w:color="auto"/>
            </w:tcBorders>
          </w:tcPr>
          <w:p w14:paraId="345D1C11"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730A87F9" w14:textId="1AAE0246"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3" w:type="dxa"/>
          </w:tcPr>
          <w:p w14:paraId="760F4674"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430EB8AA"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26CF3A96"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77074463"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r>
      <w:tr w:rsidR="008B3711" w:rsidRPr="008B3711" w14:paraId="347454C9" w14:textId="77777777" w:rsidTr="009320F7">
        <w:trPr>
          <w:trHeight w:val="428"/>
        </w:trPr>
        <w:tc>
          <w:tcPr>
            <w:tcW w:w="1130" w:type="dxa"/>
            <w:tcBorders>
              <w:right w:val="single" w:sz="4" w:space="0" w:color="auto"/>
            </w:tcBorders>
          </w:tcPr>
          <w:p w14:paraId="268D9CFA"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1CBDC5E"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3" w:type="dxa"/>
          </w:tcPr>
          <w:p w14:paraId="24D1C8CF"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1F116BB1"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7A5D2B81"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635AFBA2"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r>
      <w:tr w:rsidR="008B3711" w:rsidRPr="008B3711" w14:paraId="45A3DB64" w14:textId="77777777" w:rsidTr="00563E47">
        <w:tc>
          <w:tcPr>
            <w:tcW w:w="1130" w:type="dxa"/>
            <w:tcBorders>
              <w:top w:val="double" w:sz="4" w:space="0" w:color="auto"/>
              <w:right w:val="single" w:sz="4" w:space="0" w:color="auto"/>
            </w:tcBorders>
          </w:tcPr>
          <w:p w14:paraId="3F8B805F" w14:textId="77777777"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5C89719"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5B598B1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15392E7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4DB79D6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181DADDE" w14:textId="741D30D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2CC6161E" w14:textId="77777777"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464B48F3" w14:textId="38D5B9E7"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FB2D6A">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2E779406" w14:textId="26DE9DA0"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1600B98F" w14:textId="13866066" w:rsidR="00E84709"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noProof/>
          <w:sz w:val="16"/>
          <w:szCs w:val="20"/>
        </w:rPr>
        <mc:AlternateContent>
          <mc:Choice Requires="wps">
            <w:drawing>
              <wp:anchor distT="0" distB="0" distL="114300" distR="114300" simplePos="0" relativeHeight="252636672" behindDoc="0" locked="0" layoutInCell="1" allowOverlap="1" wp14:anchorId="1EE33AD6" wp14:editId="4A2AE67F">
                <wp:simplePos x="0" y="0"/>
                <wp:positionH relativeFrom="column">
                  <wp:posOffset>2835910</wp:posOffset>
                </wp:positionH>
                <wp:positionV relativeFrom="paragraph">
                  <wp:posOffset>141605</wp:posOffset>
                </wp:positionV>
                <wp:extent cx="1181100" cy="276225"/>
                <wp:effectExtent l="38100" t="19050" r="0" b="28575"/>
                <wp:wrapNone/>
                <wp:docPr id="16" name="矢印: 上 16"/>
                <wp:cNvGraphicFramePr/>
                <a:graphic xmlns:a="http://schemas.openxmlformats.org/drawingml/2006/main">
                  <a:graphicData uri="http://schemas.microsoft.com/office/word/2010/wordprocessingShape">
                    <wps:wsp>
                      <wps:cNvSpPr/>
                      <wps:spPr>
                        <a:xfrm>
                          <a:off x="0" y="0"/>
                          <a:ext cx="11811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446E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6" o:spid="_x0000_s1026" type="#_x0000_t68" style="position:absolute;left:0;text-align:left;margin-left:223.3pt;margin-top:11.15pt;width:93pt;height:21.75pt;z-index:2526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" adj="10800" fillcolor="#4f81bd [3204]" strokecolor="#243f60 [1604]" strokeweight="2pt"/>
            </w:pict>
          </mc:Fallback>
        </mc:AlternateContent>
      </w:r>
    </w:p>
    <w:p w14:paraId="5CCBEE10" w14:textId="53237FC9" w:rsidR="00E84709"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F670A06" w14:textId="50A2E05E" w:rsidR="00C10D77" w:rsidRPr="008B3711"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24492B61" w14:textId="44B78C44" w:rsidR="00C10D77" w:rsidRPr="008B3711"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w:t>
      </w:r>
      <w:r w:rsidR="0012671A" w:rsidRPr="008B3711">
        <w:rPr>
          <w:rFonts w:asciiTheme="majorEastAsia" w:eastAsiaTheme="majorEastAsia" w:hAnsiTheme="majorEastAsia" w:cs="ＭＳ 明朝" w:hint="eastAsia"/>
          <w:sz w:val="20"/>
          <w:szCs w:val="20"/>
          <w:u w:val="single"/>
        </w:rPr>
        <w:t>：</w:t>
      </w:r>
      <w:r w:rsidRPr="008B3711">
        <w:rPr>
          <w:rFonts w:asciiTheme="majorEastAsia" w:eastAsiaTheme="majorEastAsia" w:hAnsiTheme="majorEastAsia" w:cs="ＭＳ 明朝" w:hint="eastAsia"/>
          <w:sz w:val="20"/>
          <w:szCs w:val="20"/>
          <w:u w:val="single"/>
        </w:rPr>
        <w:t>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8B3711" w14:paraId="5C6EC30F" w14:textId="77777777" w:rsidTr="00563E47">
        <w:trPr>
          <w:trHeight w:val="422"/>
        </w:trPr>
        <w:tc>
          <w:tcPr>
            <w:tcW w:w="2093" w:type="dxa"/>
            <w:vMerge w:val="restart"/>
            <w:vAlign w:val="bottom"/>
          </w:tcPr>
          <w:p w14:paraId="2611DDD0"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16774989" w14:textId="77777777" w:rsidR="00C10D77" w:rsidRPr="008B3711" w:rsidRDefault="00C10D77" w:rsidP="00563E47">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794CBF7E" w14:textId="77777777" w:rsidR="00C10D77" w:rsidRPr="008B3711" w:rsidRDefault="00C10D77" w:rsidP="00563E47">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105B43DB"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846DE6F"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71D012CD" w14:textId="034FF225"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566E3171"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5C6B9657" w14:textId="0C3439FD"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26735CBA" w14:textId="463FBC4D"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32B90C3C" w14:textId="7FFFA3FA"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00172A46" w14:textId="17450074"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13BD760E" w14:textId="3A11AC74"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6666BA85"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0E0E7A19"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7C223D10" w14:textId="77777777" w:rsidTr="00664ED4">
        <w:trPr>
          <w:trHeight w:val="109"/>
        </w:trPr>
        <w:tc>
          <w:tcPr>
            <w:tcW w:w="2093" w:type="dxa"/>
            <w:vMerge/>
            <w:tcBorders>
              <w:bottom w:val="single" w:sz="4" w:space="0" w:color="auto"/>
            </w:tcBorders>
            <w:vAlign w:val="center"/>
          </w:tcPr>
          <w:p w14:paraId="203DF636"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41B2E58"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1CD8657"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64A77D10" w14:textId="77777777" w:rsidR="00C10D77" w:rsidRPr="008B3711"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0875B744"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7046720"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6EF4EBAC"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45021667"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2A78EE7" w14:textId="77777777" w:rsidTr="00563E47">
        <w:trPr>
          <w:trHeight w:val="262"/>
        </w:trPr>
        <w:tc>
          <w:tcPr>
            <w:tcW w:w="2093" w:type="dxa"/>
            <w:tcBorders>
              <w:top w:val="single" w:sz="4" w:space="0" w:color="auto"/>
              <w:bottom w:val="dashed" w:sz="4" w:space="0" w:color="auto"/>
            </w:tcBorders>
            <w:noWrap/>
            <w:tcFitText/>
            <w:vAlign w:val="center"/>
          </w:tcPr>
          <w:p w14:paraId="488D923D"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4"/>
                <w:w w:val="89"/>
                <w:sz w:val="16"/>
                <w:szCs w:val="16"/>
              </w:rPr>
            </w:pPr>
            <w:r w:rsidRPr="00A25469">
              <w:rPr>
                <w:rFonts w:cs="Century" w:hint="eastAsia"/>
                <w:w w:val="86"/>
                <w:sz w:val="16"/>
                <w:szCs w:val="16"/>
              </w:rPr>
              <w:t>機械装置費（単価５０万円以上</w:t>
            </w:r>
            <w:r w:rsidRPr="00A25469">
              <w:rPr>
                <w:rFonts w:cs="Century" w:hint="eastAsia"/>
                <w:spacing w:val="26"/>
                <w:w w:val="86"/>
                <w:sz w:val="16"/>
                <w:szCs w:val="16"/>
              </w:rPr>
              <w:t>）</w:t>
            </w:r>
          </w:p>
        </w:tc>
        <w:tc>
          <w:tcPr>
            <w:tcW w:w="1793" w:type="dxa"/>
            <w:tcBorders>
              <w:top w:val="dashed" w:sz="4" w:space="0" w:color="auto"/>
              <w:bottom w:val="dotted" w:sz="4" w:space="0" w:color="auto"/>
            </w:tcBorders>
            <w:vAlign w:val="center"/>
          </w:tcPr>
          <w:p w14:paraId="7A2FF8B6" w14:textId="5BE69062"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1D65540F"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53567354"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369339FA" w14:textId="7B1E3103"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①○○機z-2 </w:t>
            </w:r>
          </w:p>
          <w:p w14:paraId="49240B34" w14:textId="77777777" w:rsidR="00C10D77" w:rsidRPr="008B3711" w:rsidRDefault="00C10D77" w:rsidP="009320F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06CEAC80" w14:textId="557D8AFB"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w:t>
            </w:r>
            <w:r w:rsidR="00F573F0" w:rsidRPr="008B3711">
              <w:rPr>
                <w:rFonts w:asciiTheme="majorEastAsia" w:eastAsiaTheme="majorEastAsia" w:hAnsiTheme="majorEastAsia" w:cs="Times New Roman" w:hint="eastAsia"/>
                <w:spacing w:val="2"/>
                <w:sz w:val="18"/>
                <w:szCs w:val="18"/>
              </w:rPr>
              <w:t>生産</w:t>
            </w:r>
            <w:r w:rsidRPr="008B3711">
              <w:rPr>
                <w:rFonts w:asciiTheme="majorEastAsia" w:eastAsiaTheme="majorEastAsia" w:hAnsiTheme="majorEastAsia" w:cs="Times New Roman" w:hint="eastAsia"/>
                <w:spacing w:val="2"/>
                <w:sz w:val="18"/>
                <w:szCs w:val="18"/>
              </w:rPr>
              <w:t>管理システム</w:t>
            </w:r>
          </w:p>
          <w:p w14:paraId="41BC5F79"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8B3711" w:rsidRPr="008B3711" w14:paraId="4A3E62E5" w14:textId="77777777" w:rsidTr="00563E47">
        <w:trPr>
          <w:trHeight w:val="227"/>
        </w:trPr>
        <w:tc>
          <w:tcPr>
            <w:tcW w:w="2093" w:type="dxa"/>
            <w:tcBorders>
              <w:top w:val="dashed" w:sz="4" w:space="0" w:color="auto"/>
              <w:bottom w:val="dashed" w:sz="4" w:space="0" w:color="auto"/>
            </w:tcBorders>
            <w:tcFitText/>
            <w:vAlign w:val="center"/>
          </w:tcPr>
          <w:p w14:paraId="21222DFA"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A25469">
              <w:rPr>
                <w:rFonts w:cs="Century" w:hint="eastAsia"/>
                <w:w w:val="86"/>
                <w:sz w:val="16"/>
                <w:szCs w:val="16"/>
              </w:rPr>
              <w:t>機械装置費（単価５０万円未満</w:t>
            </w:r>
            <w:r w:rsidRPr="00A25469">
              <w:rPr>
                <w:rFonts w:cs="Century" w:hint="eastAsia"/>
                <w:spacing w:val="26"/>
                <w:w w:val="86"/>
                <w:sz w:val="16"/>
                <w:szCs w:val="16"/>
              </w:rPr>
              <w:t>）</w:t>
            </w:r>
          </w:p>
        </w:tc>
        <w:tc>
          <w:tcPr>
            <w:tcW w:w="1793" w:type="dxa"/>
            <w:tcBorders>
              <w:top w:val="dashed" w:sz="4" w:space="0" w:color="auto"/>
              <w:bottom w:val="dashed" w:sz="4" w:space="0" w:color="auto"/>
            </w:tcBorders>
            <w:vAlign w:val="center"/>
          </w:tcPr>
          <w:p w14:paraId="374AA59D"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5C0510D"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DF23177"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60A8F3" w14:textId="24AE05F1"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25FB0622" w14:textId="77777777" w:rsidTr="00563E47">
        <w:trPr>
          <w:trHeight w:val="227"/>
        </w:trPr>
        <w:tc>
          <w:tcPr>
            <w:tcW w:w="2093" w:type="dxa"/>
            <w:tcBorders>
              <w:top w:val="dashed" w:sz="4" w:space="0" w:color="auto"/>
              <w:bottom w:val="dashed" w:sz="4" w:space="0" w:color="auto"/>
            </w:tcBorders>
            <w:vAlign w:val="center"/>
          </w:tcPr>
          <w:p w14:paraId="5664C541"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2F03530"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43565D5"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0F90455E"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2CC1E856" w14:textId="3A4D2B7D"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7074880D" w14:textId="77777777" w:rsidTr="00563E47">
        <w:trPr>
          <w:trHeight w:val="227"/>
        </w:trPr>
        <w:tc>
          <w:tcPr>
            <w:tcW w:w="2093" w:type="dxa"/>
            <w:tcBorders>
              <w:top w:val="dashed" w:sz="4" w:space="0" w:color="auto"/>
              <w:bottom w:val="dashed" w:sz="4" w:space="0" w:color="auto"/>
            </w:tcBorders>
            <w:vAlign w:val="center"/>
          </w:tcPr>
          <w:p w14:paraId="2A27067E"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630D5D5"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0A881FDA"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233AAF03"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1D58BE23" w14:textId="4551BE05" w:rsidR="00C10D77" w:rsidRPr="008B3711" w:rsidRDefault="00E84709"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cs="Century" w:hint="eastAsia"/>
                <w:noProof/>
                <w:sz w:val="16"/>
                <w:szCs w:val="16"/>
              </w:rPr>
              <mc:AlternateContent>
                <mc:Choice Requires="wps">
                  <w:drawing>
                    <wp:anchor distT="0" distB="0" distL="114300" distR="114300" simplePos="0" relativeHeight="252643840" behindDoc="0" locked="0" layoutInCell="1" allowOverlap="1" wp14:anchorId="33841E2C" wp14:editId="6119D890">
                      <wp:simplePos x="0" y="0"/>
                      <wp:positionH relativeFrom="column">
                        <wp:posOffset>-1982787</wp:posOffset>
                      </wp:positionH>
                      <wp:positionV relativeFrom="paragraph">
                        <wp:posOffset>-2077403</wp:posOffset>
                      </wp:positionV>
                      <wp:extent cx="5400998" cy="367030"/>
                      <wp:effectExtent l="726123" t="0" r="430847" b="0"/>
                      <wp:wrapNone/>
                      <wp:docPr id="19" name="矢印: 上カーブ 19"/>
                      <wp:cNvGraphicFramePr/>
                      <a:graphic xmlns:a="http://schemas.openxmlformats.org/drawingml/2006/main">
                        <a:graphicData uri="http://schemas.microsoft.com/office/word/2010/wordprocessingShape">
                          <wps:wsp>
                            <wps:cNvSpPr/>
                            <wps:spPr>
                              <a:xfrm rot="17116891">
                                <a:off x="0" y="0"/>
                                <a:ext cx="5400998" cy="367030"/>
                              </a:xfrm>
                              <a:prstGeom prst="curvedUpArrow">
                                <a:avLst>
                                  <a:gd name="adj1" fmla="val 0"/>
                                  <a:gd name="adj2" fmla="val 129303"/>
                                  <a:gd name="adj3" fmla="val 25190"/>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F748C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19" o:spid="_x0000_s1026" type="#_x0000_t104" style="position:absolute;left:0;text-align:left;margin-left:-156.1pt;margin-top:-163.6pt;width:425.3pt;height:28.9pt;rotation:-4896751fd;z-index:2526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" adj="19702,20651,5441" fillcolor="#4f81bd [3204]" strokecolor="#243f60 [1604]" strokeweight="1pt"/>
                  </w:pict>
                </mc:Fallback>
              </mc:AlternateContent>
            </w:r>
            <w:r w:rsidR="00C10D77" w:rsidRPr="008B3711">
              <w:rPr>
                <w:rFonts w:asciiTheme="majorEastAsia" w:eastAsiaTheme="majorEastAsia" w:hAnsiTheme="majorEastAsia" w:cs="Times New Roman" w:hint="eastAsia"/>
                <w:spacing w:val="2"/>
                <w:sz w:val="18"/>
                <w:szCs w:val="18"/>
              </w:rPr>
              <w:t>スマート応援隊専門家</w:t>
            </w:r>
          </w:p>
          <w:p w14:paraId="70831975"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8B3711" w:rsidRPr="008B3711" w14:paraId="13EFC340" w14:textId="77777777" w:rsidTr="00563E47">
        <w:trPr>
          <w:trHeight w:val="227"/>
        </w:trPr>
        <w:tc>
          <w:tcPr>
            <w:tcW w:w="2093" w:type="dxa"/>
            <w:tcBorders>
              <w:top w:val="dashed" w:sz="4" w:space="0" w:color="auto"/>
              <w:bottom w:val="dashed" w:sz="4" w:space="0" w:color="auto"/>
            </w:tcBorders>
            <w:vAlign w:val="center"/>
          </w:tcPr>
          <w:p w14:paraId="41943FF3"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F663666"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F41E130"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D68CB46"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184B184B"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417811BB" w14:textId="77777777" w:rsidTr="00563E47">
        <w:trPr>
          <w:trHeight w:val="227"/>
        </w:trPr>
        <w:tc>
          <w:tcPr>
            <w:tcW w:w="2093" w:type="dxa"/>
            <w:tcBorders>
              <w:top w:val="dashed" w:sz="4" w:space="0" w:color="auto"/>
            </w:tcBorders>
            <w:vAlign w:val="center"/>
          </w:tcPr>
          <w:p w14:paraId="70222518"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68F6086C"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41ADF711"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49EC2D3A"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048FF30C" w14:textId="5D8471D1"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216BD932"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8B3711" w:rsidRPr="008B3711" w14:paraId="6126E4FD" w14:textId="77777777" w:rsidTr="00664ED4">
        <w:trPr>
          <w:trHeight w:val="308"/>
        </w:trPr>
        <w:tc>
          <w:tcPr>
            <w:tcW w:w="2093" w:type="dxa"/>
            <w:vAlign w:val="center"/>
          </w:tcPr>
          <w:p w14:paraId="364D001C" w14:textId="77777777" w:rsidR="00C10D77" w:rsidRPr="008B3711"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0A0F75"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73FFDACF"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397A393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20F13910" w14:textId="76FB4B3E"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57FAEDE7" w:rsidR="003E7B65" w:rsidRPr="008B3711" w:rsidRDefault="003E7B65" w:rsidP="00664ED4">
      <w:pPr>
        <w:rPr>
          <w:sz w:val="17"/>
          <w:szCs w:val="17"/>
        </w:rPr>
      </w:pPr>
    </w:p>
    <w:sectPr w:rsidR="003E7B65" w:rsidRPr="008B3711"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D0F4" w14:textId="77777777" w:rsidR="00C772AB" w:rsidRPr="00CB4E7A" w:rsidRDefault="00C772AB">
      <w:pPr>
        <w:rPr>
          <w:sz w:val="20"/>
          <w:szCs w:val="20"/>
        </w:rPr>
      </w:pPr>
      <w:r w:rsidRPr="00CB4E7A">
        <w:rPr>
          <w:sz w:val="20"/>
          <w:szCs w:val="20"/>
        </w:rPr>
        <w:separator/>
      </w:r>
    </w:p>
  </w:endnote>
  <w:endnote w:type="continuationSeparator" w:id="0">
    <w:p w14:paraId="08D71AB4" w14:textId="77777777" w:rsidR="00C772AB" w:rsidRPr="00CB4E7A" w:rsidRDefault="00C772A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1111D3DF"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A25469" w:rsidRPr="00A25469">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7B72" w14:textId="77777777" w:rsidR="00C772AB" w:rsidRPr="00CB4E7A" w:rsidRDefault="00C772AB">
      <w:pPr>
        <w:rPr>
          <w:sz w:val="20"/>
          <w:szCs w:val="20"/>
        </w:rPr>
      </w:pPr>
      <w:r w:rsidRPr="00CB4E7A">
        <w:rPr>
          <w:sz w:val="20"/>
          <w:szCs w:val="20"/>
        </w:rPr>
        <w:separator/>
      </w:r>
    </w:p>
  </w:footnote>
  <w:footnote w:type="continuationSeparator" w:id="0">
    <w:p w14:paraId="017952A1" w14:textId="77777777" w:rsidR="00C772AB" w:rsidRPr="00CB4E7A" w:rsidRDefault="00C772A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480"/>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469"/>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561"/>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2AB"/>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841"/>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2D6A"/>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1180811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E975-0EDF-424A-B9A8-10A86092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1274</Words>
  <Characters>7267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2019-08-24T04:58:00Z</dcterms:created>
  <dcterms:modified xsi:type="dcterms:W3CDTF">2019-08-26T04:00:00Z</dcterms:modified>
</cp:coreProperties>
</file>