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473BA2" w:rsidRPr="003C6ED4" w:rsidRDefault="00473BA2" w:rsidP="00473BA2">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473BA2" w:rsidRPr="003C6ED4" w:rsidRDefault="00473BA2" w:rsidP="00473BA2">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473BA2" w:rsidRPr="008417EA" w:rsidRDefault="00473BA2" w:rsidP="00473BA2">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473BA2" w:rsidRPr="008417EA" w:rsidRDefault="00473BA2" w:rsidP="00473BA2">
      <w:pPr>
        <w:widowControl/>
        <w:spacing w:line="320" w:lineRule="exact"/>
        <w:ind w:left="210" w:hangingChars="100" w:hanging="210"/>
        <w:rPr>
          <w:rFonts w:asciiTheme="majorEastAsia" w:eastAsiaTheme="majorEastAsia" w:hAnsiTheme="majorEastAsia" w:cs="Times New Roman"/>
        </w:rPr>
      </w:pPr>
    </w:p>
    <w:p w:rsidR="00473BA2" w:rsidRPr="008417EA" w:rsidRDefault="00473BA2" w:rsidP="00473BA2">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473BA2" w:rsidRDefault="00473BA2" w:rsidP="00473BA2">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473BA2" w:rsidRDefault="00473BA2" w:rsidP="00473BA2">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473BA2" w:rsidRDefault="00473BA2" w:rsidP="00473BA2">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473BA2" w:rsidRPr="008417EA" w:rsidRDefault="00473BA2" w:rsidP="00473BA2">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473BA2" w:rsidRPr="00E067E2" w:rsidRDefault="00473BA2" w:rsidP="00473BA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w:t>
      </w:r>
      <w:r w:rsidR="00D6688F">
        <w:rPr>
          <w:rFonts w:ascii="ＭＳ ゴシック" w:eastAsia="ＭＳ ゴシック" w:hAnsi="ＭＳ ゴシック" w:cs="Times New Roman" w:hint="eastAsia"/>
          <w:szCs w:val="16"/>
        </w:rPr>
        <w:t>機械装置費</w:t>
      </w:r>
      <w:r w:rsidRPr="008417EA">
        <w:rPr>
          <w:rFonts w:ascii="ＭＳ ゴシック" w:eastAsia="ＭＳ ゴシック" w:hAnsi="ＭＳ ゴシック" w:cs="Times New Roman" w:hint="eastAsia"/>
          <w:szCs w:val="16"/>
        </w:rPr>
        <w:t>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w:t>
      </w:r>
      <w:r w:rsidR="00D6688F">
        <w:rPr>
          <w:rFonts w:ascii="ＭＳ ゴシック" w:eastAsia="ＭＳ ゴシック" w:hAnsi="ＭＳ ゴシック" w:cs="Times New Roman" w:hint="eastAsia"/>
          <w:szCs w:val="21"/>
        </w:rPr>
        <w:t>の</w:t>
      </w:r>
      <w:r w:rsidRPr="008417EA">
        <w:rPr>
          <w:rFonts w:ascii="ＭＳ ゴシック" w:eastAsia="ＭＳ ゴシック" w:hAnsi="ＭＳ ゴシック" w:cs="Times New Roman" w:hint="eastAsia"/>
          <w:szCs w:val="21"/>
        </w:rPr>
        <w:t>○○の分野に非常に優れており、○○</w:t>
      </w:r>
      <w:r w:rsidR="00D6688F">
        <w:rPr>
          <w:rFonts w:ascii="ＭＳ ゴシック" w:eastAsia="ＭＳ ゴシック" w:hAnsi="ＭＳ ゴシック" w:cs="Times New Roman" w:hint="eastAsia"/>
          <w:szCs w:val="21"/>
        </w:rPr>
        <w:t>装置</w:t>
      </w:r>
      <w:r w:rsidRPr="008417EA">
        <w:rPr>
          <w:rFonts w:ascii="ＭＳ ゴシック" w:eastAsia="ＭＳ ゴシック" w:hAnsi="ＭＳ ゴシック" w:cs="Times New Roman" w:hint="eastAsia"/>
          <w:szCs w:val="21"/>
        </w:rPr>
        <w:t>の加工技術は当該企業の独占技術である。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bookmarkStart w:id="0" w:name="_GoBack"/>
      <w:bookmarkEnd w:id="0"/>
    </w:p>
    <w:sectPr w:rsidR="00F161E2" w:rsidRPr="008417EA" w:rsidSect="00CA249E">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3884"/>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C7CE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3BD7"/>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4D80"/>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6FC3"/>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49E"/>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1FF2C99"/>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160C-F499-4211-AC3A-E8F45009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2019-11-07T04:23:00Z</dcterms:created>
  <dcterms:modified xsi:type="dcterms:W3CDTF">2019-11-07T04:23:00Z</dcterms:modified>
</cp:coreProperties>
</file>