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2FDE" id="正方形/長方形 61" o:spid="_x0000_s1037"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x6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KjQqWt&#10;dsgy2H7a8XXiprHwnpIWJ72g/t2agaBEPTeo1PjJcIq0hmhMJlPsDE4d5YmDGY5ABQ2U9NtF6B/T&#10;2oFcNZgni2QYe4Ha1jLS3hXc17SvHmc5Crd/d91jObVj1K+/w/w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SPc8&#10;ekgCAABlBAAADgAAAAAAAAAAAAAAAAAuAgAAZHJzL2Uyb0RvYy54bWxQSwECLQAUAAYACAAAACEA&#10;o89gsuAAAAAJAQAADwAAAAAAAAAAAAAAAACiBAAAZHJzL2Rvd25yZXYueG1sUEsFBgAAAAAEAAQA&#10;8wAAAK8FA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2B1AA1">
        <w:rPr>
          <w:rFonts w:asciiTheme="majorEastAsia" w:eastAsiaTheme="majorEastAsia" w:hAnsiTheme="majorEastAsia" w:cs="Times New Roman" w:hint="eastAsia"/>
        </w:rPr>
        <w:t>森　　　　　洋</w:t>
      </w:r>
      <w:r>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BF356A" w:rsidRPr="00FA577D"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FA577D">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A577D">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spacing w:line="276" w:lineRule="auto"/>
        <w:rPr>
          <w:rFonts w:ascii="ＭＳ 明朝" w:eastAsia="ＭＳ 明朝" w:hAnsi="ＭＳ 明朝"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BF356A" w:rsidRDefault="00BF356A" w:rsidP="00BF356A">
      <w:pPr>
        <w:widowControl/>
        <w:spacing w:line="276" w:lineRule="auto"/>
        <w:ind w:left="210" w:hangingChars="100" w:hanging="210"/>
        <w:rPr>
          <w:rFonts w:ascii="ＭＳ ゴシック" w:eastAsia="ＭＳ ゴシック" w:hAnsi="ＭＳ ゴシック"/>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szCs w:val="21"/>
        </w:rPr>
      </w:pP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FA577D" w:rsidRPr="008417EA" w:rsidRDefault="00FA577D" w:rsidP="00FA577D">
      <w:pPr>
        <w:widowControl/>
        <w:spacing w:line="276" w:lineRule="auto"/>
        <w:ind w:left="210" w:hangingChars="100" w:hanging="210"/>
        <w:rPr>
          <w:rFonts w:ascii="ＭＳ ゴシック" w:eastAsia="ＭＳ ゴシック" w:hAnsi="ＭＳ ゴシック" w:cs="Times New Roman"/>
        </w:rPr>
      </w:pP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9751C2"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w:t>
      </w:r>
      <w:r w:rsidR="00FA577D">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FA577D" w:rsidRPr="008417EA" w:rsidRDefault="00FA577D" w:rsidP="00FA577D">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bookmarkStart w:id="0" w:name="_GoBack"/>
      <w:bookmarkEnd w:id="0"/>
    </w:p>
    <w:p w:rsidR="00FA577D" w:rsidRPr="00C11D0E" w:rsidRDefault="00FA577D" w:rsidP="00FA577D">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FA577D">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A577D">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00FA577D" w:rsidRPr="00FA577D">
        <w:rPr>
          <w:rFonts w:ascii="ＭＳ ゴシック" w:eastAsia="ＭＳ ゴシック" w:hAnsi="ＭＳ ゴシック" w:cs="Times New Roman" w:hint="eastAsia"/>
          <w:kern w:val="0"/>
          <w:szCs w:val="21"/>
        </w:rPr>
        <w:t>大阪府</w:t>
      </w:r>
      <w:r w:rsidRPr="00FA577D">
        <w:rPr>
          <w:rFonts w:ascii="ＭＳ ゴシック" w:eastAsia="ＭＳ ゴシック" w:hAnsi="ＭＳ ゴシック" w:cs="Times New Roman" w:hint="eastAsia"/>
          <w:szCs w:val="17"/>
        </w:rPr>
        <w:t>地域事務局に</w:t>
      </w:r>
      <w:r w:rsidRPr="008417EA">
        <w:rPr>
          <w:rFonts w:ascii="ＭＳ ゴシック" w:eastAsia="ＭＳ ゴシック" w:hAnsi="ＭＳ ゴシック" w:cs="Times New Roman" w:hint="eastAsia"/>
          <w:szCs w:val="17"/>
        </w:rPr>
        <w:t>対して有する一切の権利義務を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Default="00BF356A" w:rsidP="00BF356A">
      <w:pPr>
        <w:spacing w:line="276" w:lineRule="auto"/>
        <w:rPr>
          <w:rFonts w:ascii="ＭＳ ゴシック" w:eastAsia="ＭＳ ゴシック" w:hAnsi="ＭＳ ゴシック" w:cs="Times New Roman"/>
          <w:szCs w:val="17"/>
        </w:rPr>
      </w:pPr>
    </w:p>
    <w:p w:rsidR="00042EC5" w:rsidRPr="008417EA" w:rsidRDefault="00042EC5" w:rsidP="00BF356A">
      <w:pPr>
        <w:spacing w:line="276" w:lineRule="auto"/>
        <w:rPr>
          <w:rFonts w:ascii="ＭＳ ゴシック" w:eastAsia="ＭＳ ゴシック" w:hAnsi="ＭＳ ゴシック" w:cs="Times New Roman"/>
          <w:szCs w:val="17"/>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sectPr w:rsidR="00BF356A" w:rsidRPr="008417EA" w:rsidSect="00352B6B">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A3665E" w:rsidRPr="00A3665E">
          <w:rPr>
            <w:noProof/>
            <w:lang w:val="ja-JP"/>
          </w:rPr>
          <w:t>-</w:t>
        </w:r>
        <w:r w:rsidR="00A3665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1AA1"/>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2B6B"/>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51C2"/>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65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5096C-461F-469F-B745-3A3FD5C1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5</cp:revision>
  <cp:lastPrinted>2019-03-27T02:58:00Z</cp:lastPrinted>
  <dcterms:created xsi:type="dcterms:W3CDTF">2019-04-10T06:03:00Z</dcterms:created>
  <dcterms:modified xsi:type="dcterms:W3CDTF">2019-07-04T01:27:00Z</dcterms:modified>
</cp:coreProperties>
</file>