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332032" behindDoc="0" locked="0" layoutInCell="1" allowOverlap="1" wp14:anchorId="4B6E7586" wp14:editId="679F6DA5">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1867" w:rsidRPr="00494310" w:rsidRDefault="00CE1867"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6E7586" id="正方形/長方形 57" o:spid="_x0000_s1041" style="position:absolute;left:0;text-align:left;margin-left:329.4pt;margin-top:-.55pt;width:155.25pt;height:18.7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3rSgIAAGUEAAAOAAAAZHJzL2Uyb0RvYy54bWysVM2O0zAQviPxDpbvNEmh2zZqulp1KUJa&#10;YKWFB3Acp7HwH2O3yfIe8ABw5ow48DisxFswcbrdLnBC5GDNeGa+mflmnMVppxXZCfDSmoJmo5QS&#10;YbitpNkU9M3r9aMZJT4wUzFljSjotfD0dPnwwaJ1uRjbxqpKAEEQ4/PWFbQJweVJ4nkjNPMj64RB&#10;Y21Bs4AqbJIKWIvoWiXjND1JWguVA8uF93h7PhjpMuLXteDhVV17EYgqKNYW4gnxLPszWS5YvgHm&#10;Gsn3ZbB/qEIzaTDpAeqcBUa2IP+A0pKD9bYOI251YutachF7wG6y9LdurhrmROwFyfHuQJP/f7D8&#10;5e4SiKwKOplSYpjGGd18+Xzz8duP75+Snx++DhJBK1LVOp9jxJW7hL5Z7y4sf+uJsauGmY04A7Bt&#10;I1iFBWa9f3IvoFc8hpKyfWErTMS2wUbWuhp0D4h8kC4O5/owHNEFwvEym0+zk+mEEo628eNZNp7E&#10;FCy/jXbgwzNhNemFggIOP6Kz3YUPfTUsv3WJ1Vslq7VUKiqwKVcKyI7hoqzjt0f3x27KkLagmDzF&#10;ZeLaIW9VqWKWe37+GC6N39/gtAy4/Urqgs4OTizvKXxqqribgUk1yFi+MntOexqHcYSu7OL8skhH&#10;z3Fpq2tkGeyw7fg6UWgsvKekxU0vqH+3ZSAoUc8NTmr6ZDxHWkNUZrM5dgbHhvLIwAxHoIIGSgZx&#10;FYbHtHUgNw3mySIZxp7hbGsZab+raV897nKcxv7d9Y/lWI9ed3+H5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b&#10;yY3rSgIAAGUEAAAOAAAAAAAAAAAAAAAAAC4CAABkcnMvZTJvRG9jLnhtbFBLAQItABQABgAIAAAA&#10;IQCjz2Cy4AAAAAkBAAAPAAAAAAAAAAAAAAAAAKQEAABkcnMvZG93bnJldi54bWxQSwUGAAAAAAQA&#10;BADzAAAAsQUAAAAA&#10;" strokeweight="3pt">
                <v:stroke linestyle="thinThin"/>
                <v:textbox inset="5.85pt,.7pt,5.85pt,.7pt">
                  <w:txbxContent>
                    <w:p w:rsidR="00CE1867" w:rsidRPr="00494310" w:rsidRDefault="00CE1867"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様式第６</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A20EE3" w:rsidRPr="008417EA" w:rsidRDefault="00A20EE3" w:rsidP="00BF356A">
      <w:pPr>
        <w:widowControl/>
        <w:spacing w:line="276" w:lineRule="auto"/>
        <w:ind w:left="210" w:hangingChars="100" w:hanging="210"/>
        <w:jc w:val="right"/>
        <w:rPr>
          <w:rFonts w:ascii="ＭＳ ゴシック" w:eastAsia="ＭＳ ゴシック" w:hAnsi="ＭＳ ゴシック" w:cs="Times New Roman"/>
        </w:rPr>
      </w:pPr>
    </w:p>
    <w:p w:rsidR="00A20EE3" w:rsidRPr="008417EA" w:rsidRDefault="00A20EE3" w:rsidP="00A20EE3">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A20EE3" w:rsidRPr="003C6ED4" w:rsidRDefault="00AD1298" w:rsidP="00A20EE3">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会　長　　森　</w:t>
      </w:r>
      <w:r w:rsidR="00B65B28">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洋</w:t>
      </w:r>
      <w:r w:rsidR="00A20EE3">
        <w:rPr>
          <w:rFonts w:asciiTheme="majorEastAsia" w:eastAsiaTheme="majorEastAsia" w:hAnsiTheme="majorEastAsia" w:cs="Times New Roman" w:hint="eastAsia"/>
        </w:rPr>
        <w:t xml:space="preserve">　　様</w:t>
      </w:r>
    </w:p>
    <w:p w:rsidR="00A20EE3" w:rsidRPr="003C6ED4" w:rsidRDefault="00A20EE3" w:rsidP="00A20EE3">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A20EE3" w:rsidRPr="003C6ED4" w:rsidRDefault="00A20EE3" w:rsidP="00A20EE3">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A20EE3" w:rsidRPr="008417EA" w:rsidRDefault="00A20EE3" w:rsidP="00A20EE3">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sidR="009915D8">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A20EE3" w:rsidRPr="008417EA" w:rsidRDefault="00A20EE3" w:rsidP="00A20EE3">
      <w:pPr>
        <w:widowControl/>
        <w:spacing w:line="320" w:lineRule="exact"/>
        <w:ind w:left="210" w:hangingChars="100" w:hanging="210"/>
        <w:rPr>
          <w:rFonts w:asciiTheme="majorEastAsia" w:eastAsiaTheme="majorEastAsia" w:hAnsiTheme="majorEastAsia" w:cs="Times New Roman"/>
        </w:rPr>
      </w:pPr>
    </w:p>
    <w:p w:rsidR="00A20EE3" w:rsidRPr="008417EA" w:rsidRDefault="00A20EE3" w:rsidP="00A20EE3">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A20EE3" w:rsidRDefault="00A20EE3" w:rsidP="00A20EE3">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A20EE3" w:rsidRDefault="00A20EE3" w:rsidP="00A20EE3">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A20EE3" w:rsidRDefault="00A20EE3" w:rsidP="00A20EE3">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A20EE3" w:rsidRPr="008417EA" w:rsidRDefault="00A20EE3" w:rsidP="00A20EE3">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A20EE3" w:rsidRPr="008417EA" w:rsidRDefault="00A20EE3" w:rsidP="00A20EE3">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p>
    <w:p w:rsidR="00BF356A" w:rsidRPr="00A20EE3"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付けで完了したので、</w:t>
      </w:r>
      <w:r>
        <w:rPr>
          <w:rFonts w:ascii="ＭＳ ゴシック" w:eastAsia="ＭＳ ゴシック" w:hAnsi="ＭＳ ゴシック" w:cs="Times New Roman" w:hint="eastAsia"/>
          <w:szCs w:val="17"/>
        </w:rPr>
        <w:t>ものづくり・商業・サービス生産性向上促進補助金</w:t>
      </w:r>
      <w:r w:rsidR="00510389">
        <w:rPr>
          <w:rFonts w:ascii="ＭＳ ゴシック" w:eastAsia="ＭＳ ゴシック" w:hAnsi="ＭＳ ゴシック" w:cs="Times New Roman" w:hint="eastAsia"/>
          <w:szCs w:val="17"/>
        </w:rPr>
        <w:t>交付規程第１３</w:t>
      </w:r>
      <w:r w:rsidRPr="008417EA">
        <w:rPr>
          <w:rFonts w:ascii="ＭＳ ゴシック" w:eastAsia="ＭＳ ゴシック" w:hAnsi="ＭＳ ゴシック" w:cs="Times New Roman" w:hint="eastAsia"/>
          <w:szCs w:val="17"/>
        </w:rPr>
        <w:t>条第１項の規定により、下記のとおりその実績を報告します。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BF356A">
        <w:rPr>
          <w:rFonts w:ascii="ＭＳ ゴシック" w:eastAsia="ＭＳ ゴシック" w:hAnsi="ＭＳ ゴシック" w:cs="Times New Roman" w:hint="eastAsia"/>
          <w:spacing w:val="213"/>
          <w:kern w:val="0"/>
          <w:fitText w:val="2120" w:id="1933331976"/>
        </w:rPr>
        <w:t>交付決</w:t>
      </w:r>
      <w:r w:rsidRPr="00BF356A">
        <w:rPr>
          <w:rFonts w:ascii="ＭＳ ゴシック" w:eastAsia="ＭＳ ゴシック" w:hAnsi="ＭＳ ゴシック" w:cs="Times New Roman" w:hint="eastAsia"/>
          <w:spacing w:val="1"/>
          <w:kern w:val="0"/>
          <w:fitText w:val="2120" w:id="1933331976"/>
        </w:rPr>
        <w:t>定</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付け　</w:t>
      </w:r>
      <w:r w:rsidR="008A4B1C">
        <w:rPr>
          <w:rFonts w:ascii="ＭＳ ゴシック" w:eastAsia="ＭＳ ゴシック" w:hAnsi="ＭＳ ゴシック" w:cs="Times New Roman" w:hint="eastAsia"/>
          <w:kern w:val="0"/>
        </w:rPr>
        <w:t>大阪府中央会もの</w:t>
      </w:r>
      <w:r w:rsidRPr="008417EA">
        <w:rPr>
          <w:rFonts w:ascii="ＭＳ ゴシック" w:eastAsia="ＭＳ ゴシック" w:hAnsi="ＭＳ ゴシック" w:cs="Times New Roman" w:hint="eastAsia"/>
          <w:kern w:val="0"/>
        </w:rPr>
        <w:t xml:space="preserve">第　　</w:t>
      </w:r>
      <w:r w:rsidR="008A4B1C">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rPr>
        <w:t xml:space="preserve">　号</w:t>
      </w:r>
    </w:p>
    <w:p w:rsidR="00BF356A" w:rsidRPr="008A4B1C" w:rsidRDefault="00BF356A" w:rsidP="00BF356A">
      <w:pPr>
        <w:rPr>
          <w:rFonts w:ascii="ＭＳ ゴシック" w:eastAsia="ＭＳ ゴシック" w:hAnsi="ＭＳ ゴシック" w:cs="Times New Roman"/>
        </w:rPr>
      </w:pPr>
    </w:p>
    <w:p w:rsidR="008A4B1C"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２．</w:t>
      </w:r>
      <w:r w:rsidRPr="00BF356A">
        <w:rPr>
          <w:rFonts w:ascii="ＭＳ ゴシック" w:eastAsia="ＭＳ ゴシック" w:hAnsi="ＭＳ ゴシック" w:cs="Times New Roman" w:hint="eastAsia"/>
          <w:spacing w:val="54"/>
          <w:kern w:val="0"/>
          <w:fitText w:val="2120" w:id="1933331977"/>
        </w:rPr>
        <w:t>事業計画の変</w:t>
      </w:r>
      <w:r w:rsidRPr="00BF356A">
        <w:rPr>
          <w:rFonts w:ascii="ＭＳ ゴシック" w:eastAsia="ＭＳ ゴシック" w:hAnsi="ＭＳ ゴシック" w:cs="Times New Roman" w:hint="eastAsia"/>
          <w:spacing w:val="1"/>
          <w:kern w:val="0"/>
          <w:fitText w:val="2120" w:id="1933331977"/>
        </w:rPr>
        <w:t>更</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付け　</w:t>
      </w:r>
      <w:r w:rsidR="008A4B1C">
        <w:rPr>
          <w:rFonts w:ascii="ＭＳ ゴシック" w:eastAsia="ＭＳ ゴシック" w:hAnsi="ＭＳ ゴシック" w:cs="Times New Roman" w:hint="eastAsia"/>
          <w:kern w:val="0"/>
        </w:rPr>
        <w:t>大阪府中央会もの第</w:t>
      </w:r>
      <w:r w:rsidRPr="008417EA">
        <w:rPr>
          <w:rFonts w:ascii="ＭＳ ゴシック" w:eastAsia="ＭＳ ゴシック" w:hAnsi="ＭＳ ゴシック" w:cs="Times New Roman" w:hint="eastAsia"/>
          <w:kern w:val="0"/>
        </w:rPr>
        <w:t xml:space="preserve">　　</w:t>
      </w:r>
      <w:r w:rsidR="008A4B1C">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rPr>
        <w:t xml:space="preserve">　号</w:t>
      </w:r>
    </w:p>
    <w:p w:rsidR="00BF356A" w:rsidRPr="008417EA" w:rsidRDefault="008A4B1C" w:rsidP="00BF356A">
      <w:pPr>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 xml:space="preserve">　　　　　　　　　　　　　　　　　　　　　　　　　　　　　　　　　　</w:t>
      </w:r>
      <w:r w:rsidR="00BF356A" w:rsidRPr="008417EA">
        <w:rPr>
          <w:rFonts w:ascii="ＭＳ ゴシック" w:eastAsia="ＭＳ ゴシック" w:hAnsi="ＭＳ ゴシック" w:cs="Times New Roman" w:hint="eastAsia"/>
          <w:kern w:val="0"/>
        </w:rPr>
        <w:t xml:space="preserve">　</w:t>
      </w:r>
      <w:r w:rsidR="00BF356A"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BF356A">
        <w:rPr>
          <w:rFonts w:ascii="ＭＳ ゴシック" w:eastAsia="ＭＳ ゴシック" w:hAnsi="ＭＳ ゴシック" w:cs="Times New Roman" w:hint="eastAsia"/>
          <w:spacing w:val="31"/>
          <w:kern w:val="0"/>
          <w:fitText w:val="2120" w:id="1933331978"/>
        </w:rPr>
        <w:t>補助金交付決定</w:t>
      </w:r>
      <w:r w:rsidRPr="00BF356A">
        <w:rPr>
          <w:rFonts w:ascii="ＭＳ ゴシック" w:eastAsia="ＭＳ ゴシック" w:hAnsi="ＭＳ ゴシック" w:cs="Times New Roman" w:hint="eastAsia"/>
          <w:spacing w:val="3"/>
          <w:kern w:val="0"/>
          <w:fitText w:val="2120" w:id="1933331978"/>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BF356A">
        <w:rPr>
          <w:rFonts w:ascii="ＭＳ ゴシック" w:eastAsia="ＭＳ ゴシック" w:hAnsi="ＭＳ ゴシック" w:cs="Times New Roman" w:hint="eastAsia"/>
          <w:spacing w:val="31"/>
          <w:kern w:val="0"/>
          <w:fitText w:val="2120" w:id="1933331979"/>
        </w:rPr>
        <w:t>概算払受領年月</w:t>
      </w:r>
      <w:r w:rsidRPr="00BF356A">
        <w:rPr>
          <w:rFonts w:ascii="ＭＳ ゴシック" w:eastAsia="ＭＳ ゴシック" w:hAnsi="ＭＳ ゴシック" w:cs="Times New Roman" w:hint="eastAsia"/>
          <w:spacing w:val="3"/>
          <w:kern w:val="0"/>
          <w:fitText w:val="2120" w:id="1933331979"/>
        </w:rPr>
        <w:t>日</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BF356A">
        <w:rPr>
          <w:rFonts w:ascii="ＭＳ ゴシック" w:eastAsia="ＭＳ ゴシック" w:hAnsi="ＭＳ ゴシック" w:cs="Times New Roman" w:hint="eastAsia"/>
          <w:spacing w:val="54"/>
          <w:kern w:val="0"/>
          <w:fitText w:val="2120" w:id="1933331980"/>
        </w:rPr>
        <w:t>概算払受領済</w:t>
      </w:r>
      <w:r w:rsidRPr="00BF356A">
        <w:rPr>
          <w:rFonts w:ascii="ＭＳ ゴシック" w:eastAsia="ＭＳ ゴシック" w:hAnsi="ＭＳ ゴシック" w:cs="Times New Roman" w:hint="eastAsia"/>
          <w:spacing w:val="1"/>
          <w:kern w:val="0"/>
          <w:fitText w:val="2120" w:id="1933331980"/>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BF356A">
        <w:rPr>
          <w:rFonts w:ascii="ＭＳ ゴシック" w:eastAsia="ＭＳ ゴシック" w:hAnsi="ＭＳ ゴシック" w:cs="Times New Roman" w:hint="eastAsia"/>
          <w:spacing w:val="86"/>
          <w:kern w:val="0"/>
          <w:fitText w:val="2120" w:id="1933331981"/>
        </w:rPr>
        <w:t>補助対象経</w:t>
      </w:r>
      <w:r w:rsidRPr="00BF356A">
        <w:rPr>
          <w:rFonts w:ascii="ＭＳ ゴシック" w:eastAsia="ＭＳ ゴシック" w:hAnsi="ＭＳ ゴシック" w:cs="Times New Roman" w:hint="eastAsia"/>
          <w:kern w:val="0"/>
          <w:fitText w:val="2120" w:id="1933331981"/>
        </w:rPr>
        <w:t>費</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BF356A">
        <w:rPr>
          <w:rFonts w:ascii="ＭＳ ゴシック" w:eastAsia="ＭＳ ゴシック" w:hAnsi="ＭＳ ゴシック" w:cs="Times New Roman" w:hint="eastAsia"/>
          <w:spacing w:val="134"/>
          <w:kern w:val="0"/>
          <w:fitText w:val="2120" w:id="1933331982"/>
        </w:rPr>
        <w:t>補助金の</w:t>
      </w:r>
      <w:r w:rsidRPr="00BF356A">
        <w:rPr>
          <w:rFonts w:ascii="ＭＳ ゴシック" w:eastAsia="ＭＳ ゴシック" w:hAnsi="ＭＳ ゴシック" w:cs="Times New Roman" w:hint="eastAsia"/>
          <w:kern w:val="0"/>
          <w:fitText w:val="2120" w:id="1933331982"/>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p>
    <w:p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rsidR="00BF356A" w:rsidRPr="008417EA" w:rsidRDefault="00BF356A" w:rsidP="00BF356A">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（様式第６の別紙１－②：ものづくり技術）</w:t>
      </w:r>
    </w:p>
    <w:p w:rsidR="00BF356A" w:rsidRPr="008417EA" w:rsidRDefault="00BF356A" w:rsidP="00BF356A">
      <w:pPr>
        <w:widowControl/>
        <w:rPr>
          <w:rFonts w:ascii="ＭＳ ゴシック" w:eastAsia="ＭＳ ゴシック" w:hAnsi="ＭＳ ゴシック" w:cs="Times New Roman"/>
          <w:szCs w:val="17"/>
        </w:rPr>
      </w:pPr>
    </w:p>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p w:rsidR="00BF356A" w:rsidRPr="008417EA" w:rsidRDefault="00BF356A" w:rsidP="00BF356A">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BF356A" w:rsidRPr="008417EA" w:rsidTr="00BF356A">
        <w:trPr>
          <w:trHeight w:val="1254"/>
        </w:trPr>
        <w:tc>
          <w:tcPr>
            <w:tcW w:w="5000" w:type="pct"/>
            <w:tcBorders>
              <w:top w:val="single" w:sz="12" w:space="0" w:color="auto"/>
              <w:left w:val="single" w:sz="12"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tc>
      </w:tr>
      <w:tr w:rsidR="00BF356A" w:rsidRPr="008417EA" w:rsidTr="00BF356A">
        <w:trPr>
          <w:trHeight w:val="1020"/>
        </w:trPr>
        <w:tc>
          <w:tcPr>
            <w:tcW w:w="5000" w:type="pct"/>
            <w:tcBorders>
              <w:left w:val="single" w:sz="12"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２．事業実施期間</w:t>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開始　</w:t>
            </w:r>
            <w:r w:rsidR="00042EC5">
              <w:rPr>
                <w:rFonts w:ascii="ＭＳ ゴシック" w:eastAsia="ＭＳ ゴシック" w:hAnsi="ＭＳ ゴシック" w:cs="Times New Roman" w:hint="eastAsia"/>
                <w:szCs w:val="17"/>
              </w:rPr>
              <w:t xml:space="preserve">２０　　</w:t>
            </w:r>
            <w:r w:rsidRPr="008417EA">
              <w:rPr>
                <w:rFonts w:ascii="ＭＳ ゴシック" w:eastAsia="ＭＳ ゴシック" w:hAnsi="ＭＳ ゴシック" w:cs="Times New Roman" w:hint="eastAsia"/>
                <w:szCs w:val="17"/>
              </w:rPr>
              <w:t>年　　月　　日</w:t>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完了　</w:t>
            </w:r>
            <w:r>
              <w:rPr>
                <w:rFonts w:ascii="ＭＳ ゴシック" w:eastAsia="ＭＳ ゴシック" w:hAnsi="ＭＳ ゴシック" w:cs="Times New Roman" w:hint="eastAsia"/>
                <w:szCs w:val="17"/>
              </w:rPr>
              <w:t>２０　　年　　月　　日</w:t>
            </w:r>
          </w:p>
        </w:tc>
      </w:tr>
      <w:tr w:rsidR="00BF356A" w:rsidRPr="008417EA" w:rsidTr="00BF356A">
        <w:trPr>
          <w:trHeight w:val="1474"/>
        </w:trPr>
        <w:tc>
          <w:tcPr>
            <w:tcW w:w="5000" w:type="pct"/>
            <w:tcBorders>
              <w:left w:val="single" w:sz="12"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BF356A" w:rsidRPr="008417EA" w:rsidTr="00BF356A">
        <w:trPr>
          <w:trHeight w:val="1132"/>
        </w:trPr>
        <w:tc>
          <w:tcPr>
            <w:tcW w:w="5000" w:type="pct"/>
            <w:tcBorders>
              <w:left w:val="single" w:sz="12"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BF356A" w:rsidRPr="008417EA" w:rsidTr="00BF356A">
        <w:trPr>
          <w:trHeight w:val="1404"/>
        </w:trPr>
        <w:tc>
          <w:tcPr>
            <w:tcW w:w="5000" w:type="pct"/>
            <w:tcBorders>
              <w:left w:val="single" w:sz="12" w:space="0" w:color="auto"/>
              <w:bottom w:val="single" w:sz="4" w:space="0" w:color="000000" w:themeColor="text1"/>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rsidR="00BF356A" w:rsidRPr="008417EA" w:rsidRDefault="00BF356A" w:rsidP="00BF356A">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FD7302">
              <w:rPr>
                <w:rFonts w:ascii="ＭＳ ゴシック" w:eastAsia="ＭＳ ゴシック" w:hAnsi="ＭＳ ゴシック" w:hint="eastAsia"/>
                <w:spacing w:val="1"/>
                <w:w w:val="90"/>
                <w:kern w:val="0"/>
                <w:szCs w:val="21"/>
                <w:fitText w:val="9075" w:id="1933331982"/>
              </w:rPr>
              <w:t>中小ものづくり高度化法の１２分野の技術との関連性</w:t>
            </w:r>
            <w:r w:rsidRPr="00FD7302">
              <w:rPr>
                <w:rFonts w:ascii="ＭＳ ゴシック" w:eastAsia="ＭＳ ゴシック" w:hAnsi="ＭＳ ゴシック" w:cs="Times New Roman" w:hint="eastAsia"/>
                <w:spacing w:val="1"/>
                <w:w w:val="90"/>
                <w:kern w:val="0"/>
                <w:szCs w:val="21"/>
                <w:fitText w:val="9075" w:id="1933331982"/>
              </w:rPr>
              <w:t>（該当する項目に</w:t>
            </w:r>
            <w:r w:rsidRPr="00FD7302">
              <w:rPr>
                <w:rFonts w:ascii="ＭＳ ゴシック" w:eastAsia="ＭＳ ゴシック" w:hAnsi="ＭＳ ゴシック" w:cs="ＭＳ 明朝"/>
                <w:spacing w:val="1"/>
                <w:w w:val="90"/>
                <w:kern w:val="0"/>
                <w:szCs w:val="21"/>
                <w:fitText w:val="9075" w:id="1933331982"/>
              </w:rPr>
              <w:t>☑</w:t>
            </w:r>
            <w:r w:rsidRPr="00FD7302">
              <w:rPr>
                <w:rFonts w:ascii="ＭＳ ゴシック" w:eastAsia="ＭＳ ゴシック" w:hAnsi="ＭＳ ゴシック" w:cs="Times New Roman" w:hint="eastAsia"/>
                <w:spacing w:val="1"/>
                <w:w w:val="90"/>
                <w:kern w:val="0"/>
                <w:szCs w:val="21"/>
                <w:fitText w:val="9075" w:id="1933331982"/>
              </w:rPr>
              <w:t>を付してください。複数選択可</w:t>
            </w:r>
            <w:r w:rsidRPr="00FD7302">
              <w:rPr>
                <w:rFonts w:ascii="ＭＳ ゴシック" w:eastAsia="ＭＳ ゴシック" w:hAnsi="ＭＳ ゴシック" w:cs="Times New Roman" w:hint="eastAsia"/>
                <w:spacing w:val="-21"/>
                <w:w w:val="90"/>
                <w:kern w:val="0"/>
                <w:szCs w:val="21"/>
                <w:fitText w:val="9075" w:id="1933331982"/>
              </w:rPr>
              <w:t>）</w:t>
            </w:r>
          </w:p>
          <w:p w:rsidR="00BF356A" w:rsidRPr="008417EA"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□デザイン　　　　　　　□情報処理　　　　　　　□精密加工　　　　　　□製造環境</w:t>
            </w:r>
          </w:p>
          <w:p w:rsidR="00BF356A" w:rsidRPr="008417EA"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□接合・実装　　　　　　□立体造形　　　　　　　□表面処理　　　　　　□機械制御</w:t>
            </w:r>
          </w:p>
          <w:p w:rsidR="00BF356A" w:rsidRPr="008417EA" w:rsidRDefault="00BF356A" w:rsidP="00BF356A">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8417EA">
              <w:rPr>
                <w:rFonts w:asciiTheme="majorEastAsia" w:eastAsiaTheme="majorEastAsia" w:hAnsiTheme="majorEastAsia" w:cs="Times New Roman" w:hint="eastAsia"/>
                <w:kern w:val="0"/>
                <w:szCs w:val="21"/>
              </w:rPr>
              <w:t>□複合・新機能材料　　　□材料製造プロセス　　　□バイオ　　　　　　　□測定計測</w:t>
            </w:r>
          </w:p>
        </w:tc>
      </w:tr>
      <w:tr w:rsidR="00BF356A" w:rsidRPr="008417EA" w:rsidTr="00BF356A">
        <w:trPr>
          <w:trHeight w:val="6300"/>
        </w:trPr>
        <w:tc>
          <w:tcPr>
            <w:tcW w:w="5000" w:type="pct"/>
            <w:tcBorders>
              <w:left w:val="single" w:sz="12" w:space="0" w:color="auto"/>
              <w:bottom w:val="single" w:sz="4"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8417EA" w:rsidTr="00BF356A">
              <w:trPr>
                <w:trHeight w:val="271"/>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rsidTr="00BF356A">
              <w:trPr>
                <w:trHeight w:val="528"/>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BF356A" w:rsidRPr="008417EA" w:rsidRDefault="00BF356A" w:rsidP="00BF356A">
                  <w:pPr>
                    <w:widowControl/>
                    <w:ind w:firstLineChars="300" w:firstLine="630"/>
                    <w:rPr>
                      <w:rFonts w:asciiTheme="majorEastAsia" w:eastAsiaTheme="majorEastAsia" w:hAnsiTheme="majorEastAsia"/>
                    </w:rPr>
                  </w:pPr>
                  <w:r w:rsidRPr="008417EA">
                    <w:rPr>
                      <w:rFonts w:asciiTheme="majorEastAsia" w:eastAsiaTheme="majorEastAsia" w:hAnsiTheme="majorEastAsia" w:cs="Times New Roman" w:hint="eastAsia"/>
                    </w:rPr>
                    <w:t>□</w:t>
                  </w:r>
                  <w:r w:rsidR="00411230">
                    <w:rPr>
                      <w:rFonts w:asciiTheme="majorEastAsia" w:eastAsiaTheme="majorEastAsia" w:hAnsiTheme="majorEastAsia" w:cs="Times New Roman" w:hint="eastAsia"/>
                    </w:rPr>
                    <w:t>試作開発等</w:t>
                  </w:r>
                </w:p>
              </w:tc>
            </w:tr>
            <w:tr w:rsidR="00BF356A" w:rsidRPr="008417EA" w:rsidTr="00BF356A">
              <w:trPr>
                <w:trHeight w:val="2102"/>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BF356A" w:rsidRDefault="00BF356A" w:rsidP="00BF356A">
                  <w:pPr>
                    <w:ind w:left="315" w:hangingChars="150" w:hanging="315"/>
                    <w:rPr>
                      <w:rFonts w:asciiTheme="majorEastAsia" w:eastAsiaTheme="majorEastAsia" w:hAnsiTheme="majorEastAsia"/>
                    </w:rPr>
                  </w:pPr>
                </w:p>
                <w:p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rsidTr="00BF356A">
              <w:trPr>
                <w:trHeight w:val="976"/>
              </w:trPr>
              <w:tc>
                <w:tcPr>
                  <w:tcW w:w="1543" w:type="pct"/>
                  <w:shd w:val="clear" w:color="auto" w:fill="D9D9D9" w:themeFill="background1" w:themeFillShade="D9"/>
                </w:tcPr>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tcPr>
                <w:p w:rsidR="00BF356A" w:rsidRPr="008417EA" w:rsidRDefault="00BF356A" w:rsidP="00BF356A">
                  <w:pPr>
                    <w:widowControl/>
                    <w:rPr>
                      <w:rFonts w:asciiTheme="majorEastAsia" w:eastAsiaTheme="majorEastAsia" w:hAnsiTheme="majorEastAsia"/>
                    </w:rPr>
                  </w:pPr>
                </w:p>
                <w:p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rsidR="00BF356A" w:rsidRPr="008417EA" w:rsidRDefault="00BF356A" w:rsidP="00BF356A">
                  <w:pPr>
                    <w:widowControl/>
                    <w:rPr>
                      <w:rFonts w:asciiTheme="majorEastAsia" w:eastAsiaTheme="majorEastAsia" w:hAnsiTheme="majorEastAsia"/>
                      <w:sz w:val="16"/>
                    </w:rPr>
                  </w:pPr>
                </w:p>
                <w:p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BF356A" w:rsidRPr="008417EA" w:rsidTr="00BF356A">
              <w:trPr>
                <w:trHeight w:val="1020"/>
              </w:trPr>
              <w:tc>
                <w:tcPr>
                  <w:tcW w:w="1543" w:type="pct"/>
                  <w:shd w:val="clear" w:color="auto" w:fill="D9D9D9" w:themeFill="background1" w:themeFillShade="D9"/>
                </w:tcPr>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8417EA" w:rsidRDefault="00BF356A" w:rsidP="00BF356A">
                  <w:pPr>
                    <w:rPr>
                      <w:rFonts w:asciiTheme="majorEastAsia" w:eastAsiaTheme="majorEastAsia" w:hAnsiTheme="majorEastAsia"/>
                    </w:rPr>
                  </w:pPr>
                </w:p>
                <w:p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8417EA" w:rsidRDefault="00BF356A" w:rsidP="00BF356A">
            <w:pPr>
              <w:rPr>
                <w:rFonts w:ascii="ＭＳ ゴシック" w:eastAsia="ＭＳ ゴシック" w:hAnsi="ＭＳ ゴシック" w:cs="Times New Roman"/>
                <w:sz w:val="22"/>
              </w:rPr>
            </w:pPr>
          </w:p>
        </w:tc>
      </w:tr>
      <w:tr w:rsidR="00BF356A" w:rsidRPr="008417EA" w:rsidTr="004F310C">
        <w:trPr>
          <w:trHeight w:val="273"/>
        </w:trPr>
        <w:tc>
          <w:tcPr>
            <w:tcW w:w="5000" w:type="pct"/>
            <w:tcBorders>
              <w:top w:val="single" w:sz="4" w:space="0" w:color="auto"/>
              <w:left w:val="single" w:sz="12" w:space="0" w:color="auto"/>
              <w:bottom w:val="single" w:sz="4"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rsidR="00BF356A" w:rsidRPr="008417EA" w:rsidRDefault="00BF356A" w:rsidP="00BF356A">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rsidR="00BF356A" w:rsidRPr="008417EA" w:rsidRDefault="00BF356A" w:rsidP="00BF356A">
            <w:pPr>
              <w:rPr>
                <w:rFonts w:asciiTheme="majorEastAsia" w:eastAsiaTheme="majorEastAsia" w:hAnsiTheme="majorEastAsia"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8417EA" w:rsidTr="00BF356A">
              <w:trPr>
                <w:trHeight w:val="403"/>
              </w:trPr>
              <w:tc>
                <w:tcPr>
                  <w:tcW w:w="3284" w:type="dxa"/>
                  <w:tcBorders>
                    <w:top w:val="single" w:sz="8" w:space="0" w:color="auto"/>
                    <w:lef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BF356A" w:rsidRPr="008417EA" w:rsidTr="00BF356A">
              <w:trPr>
                <w:trHeight w:val="896"/>
              </w:trPr>
              <w:tc>
                <w:tcPr>
                  <w:tcW w:w="3284" w:type="dxa"/>
                  <w:tcBorders>
                    <w:left w:val="single" w:sz="8" w:space="0" w:color="auto"/>
                    <w:bottom w:val="single" w:sz="8" w:space="0" w:color="auto"/>
                  </w:tcBorders>
                </w:tcPr>
                <w:p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bl>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8417EA" w:rsidTr="00BF356A">
              <w:trPr>
                <w:trHeight w:val="438"/>
              </w:trPr>
              <w:tc>
                <w:tcPr>
                  <w:tcW w:w="3284" w:type="dxa"/>
                  <w:tcBorders>
                    <w:top w:val="single" w:sz="8" w:space="0" w:color="auto"/>
                    <w:lef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BF356A" w:rsidRPr="008417EA" w:rsidTr="00BF356A">
              <w:trPr>
                <w:trHeight w:val="853"/>
              </w:trPr>
              <w:tc>
                <w:tcPr>
                  <w:tcW w:w="3284" w:type="dxa"/>
                  <w:tcBorders>
                    <w:left w:val="single" w:sz="8" w:space="0" w:color="auto"/>
                    <w:bottom w:val="single" w:sz="8" w:space="0" w:color="auto"/>
                  </w:tcBorders>
                </w:tcPr>
                <w:p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bl>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rsidR="00BF356A" w:rsidRPr="008417EA" w:rsidRDefault="00BF356A" w:rsidP="00BF356A">
            <w:pPr>
              <w:spacing w:line="0" w:lineRule="atLeas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8417EA" w:rsidTr="00BF356A">
              <w:trPr>
                <w:trHeight w:val="520"/>
              </w:trPr>
              <w:tc>
                <w:tcPr>
                  <w:tcW w:w="2990" w:type="dxa"/>
                  <w:tcBorders>
                    <w:top w:val="single" w:sz="8"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rsidR="00BF356A" w:rsidRPr="008417EA" w:rsidRDefault="00BF356A" w:rsidP="00BF356A">
                  <w:pPr>
                    <w:spacing w:line="260" w:lineRule="exact"/>
                    <w:rPr>
                      <w:rFonts w:ascii="ＭＳ ゴシック" w:eastAsia="ＭＳ ゴシック" w:hAnsi="ＭＳ ゴシック" w:cs="Times New Roman"/>
                      <w:szCs w:val="17"/>
                    </w:rPr>
                  </w:pP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BF356A" w:rsidRPr="008417EA" w:rsidTr="004F310C">
              <w:trPr>
                <w:trHeight w:val="671"/>
              </w:trPr>
              <w:tc>
                <w:tcPr>
                  <w:tcW w:w="2990" w:type="dxa"/>
                  <w:tcBorders>
                    <w:lef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8417EA" w:rsidTr="00BF356A">
              <w:trPr>
                <w:trHeight w:val="567"/>
              </w:trPr>
              <w:tc>
                <w:tcPr>
                  <w:tcW w:w="2994" w:type="dxa"/>
                  <w:tcBorders>
                    <w:top w:val="single" w:sz="8"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rsidR="00BF356A" w:rsidRPr="008417EA" w:rsidRDefault="00BF356A" w:rsidP="00BF356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900"/>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BF356A" w:rsidRPr="008417EA" w:rsidTr="00BF356A">
              <w:trPr>
                <w:trHeight w:hRule="exact" w:val="842"/>
              </w:trPr>
              <w:tc>
                <w:tcPr>
                  <w:tcW w:w="2994" w:type="dxa"/>
                  <w:tcBorders>
                    <w:left w:val="single" w:sz="8" w:space="0" w:color="auto"/>
                  </w:tcBorders>
                  <w:vAlign w:val="center"/>
                </w:tcPr>
                <w:p w:rsidR="00BF356A" w:rsidRPr="008417EA" w:rsidRDefault="00BF356A" w:rsidP="00BF356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BF356A" w:rsidRPr="008417EA" w:rsidTr="00BF356A">
              <w:trPr>
                <w:trHeight w:val="794"/>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559"/>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850"/>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認定支援機関ID番号</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ED106D" w:rsidRDefault="00ED106D" w:rsidP="004F310C">
            <w:pPr>
              <w:spacing w:line="160" w:lineRule="exact"/>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4D07B1" w:rsidTr="001647F9">
              <w:trPr>
                <w:trHeight w:val="599"/>
              </w:trPr>
              <w:tc>
                <w:tcPr>
                  <w:tcW w:w="2570"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tc>
            </w:tr>
            <w:tr w:rsidR="00ED106D" w:rsidRPr="004D07B1" w:rsidTr="004F310C">
              <w:trPr>
                <w:trHeight w:val="635"/>
              </w:trPr>
              <w:tc>
                <w:tcPr>
                  <w:tcW w:w="2570"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599"/>
              </w:trPr>
              <w:tc>
                <w:tcPr>
                  <w:tcW w:w="2570"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rsidR="00ED106D" w:rsidRPr="004D07B1" w:rsidRDefault="00ED106D" w:rsidP="004F310C">
            <w:pPr>
              <w:spacing w:line="140" w:lineRule="exact"/>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4D07B1" w:rsidTr="004F310C">
              <w:trPr>
                <w:trHeight w:val="469"/>
              </w:trPr>
              <w:tc>
                <w:tcPr>
                  <w:tcW w:w="2576"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4F310C" w:rsidRDefault="00ED106D" w:rsidP="00ED106D">
                  <w:pPr>
                    <w:rPr>
                      <w:rFonts w:ascii="ＭＳ ゴシック" w:eastAsia="ＭＳ ゴシック" w:hAnsi="ＭＳ ゴシック" w:cs="Times New Roman"/>
                      <w:szCs w:val="17"/>
                    </w:rPr>
                  </w:pPr>
                </w:p>
              </w:tc>
            </w:tr>
            <w:tr w:rsidR="00ED106D" w:rsidRPr="004D07B1" w:rsidTr="004F310C">
              <w:trPr>
                <w:trHeight w:val="557"/>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599"/>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ED106D" w:rsidRPr="004D07B1" w:rsidTr="001647F9">
              <w:trPr>
                <w:trHeight w:val="599"/>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rsidR="00ED106D" w:rsidRPr="004D07B1" w:rsidRDefault="00ED106D" w:rsidP="004F310C">
            <w:pPr>
              <w:spacing w:line="180" w:lineRule="exact"/>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rsidR="00ED106D" w:rsidRPr="004D07B1" w:rsidRDefault="00ED106D" w:rsidP="00ED106D">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4D07B1" w:rsidTr="001647F9">
              <w:trPr>
                <w:trHeight w:val="520"/>
              </w:trPr>
              <w:tc>
                <w:tcPr>
                  <w:tcW w:w="3059"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rsidR="00ED106D" w:rsidRPr="004D07B1" w:rsidRDefault="00ED106D" w:rsidP="004F310C">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r w:rsidR="004F310C">
                    <w:rPr>
                      <w:rFonts w:ascii="ＭＳ ゴシック" w:eastAsia="ＭＳ ゴシック" w:hAnsi="ＭＳ ゴシック" w:cs="Times New Roman" w:hint="eastAsia"/>
                      <w:szCs w:val="17"/>
                    </w:rPr>
                    <w:t>、</w:t>
                  </w:r>
                  <w:r w:rsidRPr="004D07B1">
                    <w:rPr>
                      <w:rFonts w:ascii="ＭＳ ゴシック" w:eastAsia="ＭＳ ゴシック" w:hAnsi="ＭＳ ゴシック" w:cs="Times New Roman" w:hint="eastAsia"/>
                      <w:szCs w:val="17"/>
                    </w:rPr>
                    <w:t>その他（具体的に</w:t>
                  </w:r>
                  <w:r w:rsidR="004F310C">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cs="Times New Roman" w:hint="eastAsia"/>
                      <w:szCs w:val="17"/>
                    </w:rPr>
                    <w:t>）</w:t>
                  </w: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ED106D" w:rsidRPr="004D07B1" w:rsidTr="004F310C">
              <w:trPr>
                <w:trHeight w:val="631"/>
              </w:trPr>
              <w:tc>
                <w:tcPr>
                  <w:tcW w:w="3059" w:type="dxa"/>
                  <w:tcBorders>
                    <w:left w:val="single" w:sz="8" w:space="0" w:color="auto"/>
                    <w:bottom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tc>
            </w:tr>
          </w:tbl>
          <w:p w:rsidR="004F310C" w:rsidRDefault="004F310C" w:rsidP="004F310C">
            <w:pPr>
              <w:spacing w:beforeLines="40" w:before="96"/>
              <w:rPr>
                <w:rFonts w:ascii="ＭＳ ゴシック" w:hAnsi="ＭＳ ゴシック"/>
                <w:szCs w:val="21"/>
              </w:rPr>
            </w:pPr>
            <w:r>
              <w:rPr>
                <w:rFonts w:ascii="ＭＳ ゴシック" w:eastAsia="ＭＳ ゴシック" w:hAnsi="ＭＳ ゴシック" w:cs="Times New Roman"/>
                <w:szCs w:val="17"/>
              </w:rPr>
              <w:t>（９）取得財産の処分</w:t>
            </w:r>
            <w:r>
              <w:rPr>
                <w:rFonts w:ascii="ＭＳ ゴシック" w:eastAsia="ＭＳ ゴシック" w:hAnsi="ＭＳ ゴシック" w:cs="Times New Roman" w:hint="eastAsia"/>
                <w:szCs w:val="17"/>
              </w:rPr>
              <w:t xml:space="preserve">    </w:t>
            </w:r>
          </w:p>
          <w:p w:rsidR="004F310C" w:rsidRPr="004D07B1" w:rsidRDefault="004F310C" w:rsidP="004F310C">
            <w:pPr>
              <w:autoSpaceDE w:val="0"/>
              <w:autoSpaceDN w:val="0"/>
              <w:spacing w:line="276" w:lineRule="auto"/>
              <w:ind w:firstLineChars="100" w:firstLine="160"/>
              <w:jc w:val="left"/>
              <w:rPr>
                <w:rFonts w:ascii="ＭＳ ゴシック" w:eastAsia="ＭＳ ゴシック" w:hAnsi="ＭＳ ゴシック" w:cs="Times New Roman"/>
                <w:szCs w:val="17"/>
              </w:rPr>
            </w:pPr>
            <w:r w:rsidRPr="00A103A9">
              <w:rPr>
                <w:rFonts w:asciiTheme="minorEastAsia" w:hAnsiTheme="minorEastAsia" w:hint="eastAsia"/>
                <w:sz w:val="16"/>
                <w:szCs w:val="16"/>
              </w:rPr>
              <w:t>注）「</w:t>
            </w:r>
            <w:r>
              <w:rPr>
                <w:rFonts w:asciiTheme="minorEastAsia" w:hAnsiTheme="minorEastAsia" w:hint="eastAsia"/>
                <w:sz w:val="16"/>
                <w:szCs w:val="16"/>
              </w:rPr>
              <w:t>一般型</w:t>
            </w:r>
            <w:r w:rsidRPr="00A103A9">
              <w:rPr>
                <w:rFonts w:asciiTheme="minorEastAsia" w:hAnsiTheme="minorEastAsia" w:hint="eastAsia"/>
                <w:sz w:val="16"/>
                <w:szCs w:val="16"/>
              </w:rPr>
              <w:t>」</w:t>
            </w:r>
            <w:r>
              <w:rPr>
                <w:rFonts w:asciiTheme="minorEastAsia" w:hAnsiTheme="minorEastAsia" w:hint="eastAsia"/>
                <w:sz w:val="16"/>
                <w:szCs w:val="16"/>
              </w:rPr>
              <w:t>、｢小規模型（設備投資のみ）｣</w:t>
            </w:r>
            <w:r w:rsidRPr="00A103A9">
              <w:rPr>
                <w:rFonts w:asciiTheme="minorEastAsia" w:hAnsiTheme="minorEastAsia" w:hint="eastAsia"/>
                <w:sz w:val="16"/>
                <w:szCs w:val="16"/>
              </w:rPr>
              <w:t>の事業類型で取得した設備等を生産に使用する場合は、以下にその概要を記載してください</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82"/>
            </w:tblGrid>
            <w:tr w:rsidR="004F310C" w:rsidTr="00CE1867">
              <w:trPr>
                <w:trHeight w:val="3236"/>
              </w:trPr>
              <w:tc>
                <w:tcPr>
                  <w:tcW w:w="9545" w:type="dxa"/>
                </w:tcPr>
                <w:p w:rsidR="004F310C" w:rsidRPr="00C3462B" w:rsidRDefault="004F310C" w:rsidP="004F310C">
                  <w:pPr>
                    <w:autoSpaceDE w:val="0"/>
                    <w:autoSpaceDN w:val="0"/>
                    <w:spacing w:line="60" w:lineRule="auto"/>
                    <w:jc w:val="left"/>
                    <w:rPr>
                      <w:rFonts w:ascii="ＭＳ ゴシック" w:hAnsi="ＭＳ ゴシック"/>
                      <w:szCs w:val="21"/>
                    </w:rPr>
                  </w:pPr>
                </w:p>
                <w:p w:rsidR="004F310C" w:rsidRPr="00A103A9" w:rsidRDefault="004F310C" w:rsidP="004F310C">
                  <w:pPr>
                    <w:autoSpaceDE w:val="0"/>
                    <w:autoSpaceDN w:val="0"/>
                    <w:jc w:val="left"/>
                    <w:rPr>
                      <w:rFonts w:asciiTheme="minorEastAsia" w:hAnsiTheme="minorEastAsia"/>
                      <w:sz w:val="16"/>
                      <w:szCs w:val="16"/>
                    </w:rPr>
                  </w:pPr>
                  <w:r>
                    <w:rPr>
                      <w:rFonts w:ascii="ＭＳ ゴシック" w:hAnsi="ＭＳ ゴシック" w:hint="eastAsia"/>
                      <w:szCs w:val="21"/>
                    </w:rPr>
                    <w:t>【取得財産の処分】</w:t>
                  </w:r>
                </w:p>
                <w:p w:rsidR="004F310C" w:rsidRDefault="004F310C" w:rsidP="004F310C">
                  <w:pPr>
                    <w:autoSpaceDE w:val="0"/>
                    <w:autoSpaceDN w:val="0"/>
                    <w:spacing w:line="280" w:lineRule="exact"/>
                    <w:jc w:val="left"/>
                    <w:rPr>
                      <w:rFonts w:ascii="ＭＳ ゴシック" w:hAnsi="ＭＳ ゴシック"/>
                      <w:sz w:val="18"/>
                      <w:szCs w:val="20"/>
                    </w:rPr>
                  </w:pPr>
                  <w:r>
                    <w:rPr>
                      <w:rFonts w:ascii="ＭＳ ゴシック" w:hAnsi="ＭＳ ゴシック" w:hint="eastAsia"/>
                      <w:sz w:val="18"/>
                      <w:szCs w:val="20"/>
                    </w:rPr>
                    <w:t xml:space="preserve">　　・財　産　名</w:t>
                  </w:r>
                </w:p>
                <w:p w:rsidR="004F310C" w:rsidRDefault="004F310C" w:rsidP="004F310C">
                  <w:pPr>
                    <w:autoSpaceDE w:val="0"/>
                    <w:autoSpaceDN w:val="0"/>
                    <w:spacing w:line="280" w:lineRule="exact"/>
                    <w:jc w:val="left"/>
                    <w:rPr>
                      <w:rFonts w:ascii="ＭＳ ゴシック" w:hAnsi="ＭＳ ゴシック"/>
                      <w:sz w:val="18"/>
                      <w:szCs w:val="20"/>
                    </w:rPr>
                  </w:pPr>
                  <w:r>
                    <w:rPr>
                      <w:rFonts w:ascii="ＭＳ ゴシック" w:hAnsi="ＭＳ ゴシック" w:hint="eastAsia"/>
                      <w:sz w:val="18"/>
                      <w:szCs w:val="20"/>
                    </w:rPr>
                    <w:t xml:space="preserve">　　・取得年月日　　　平成　　年　　月　　日（検収日）</w:t>
                  </w:r>
                </w:p>
                <w:p w:rsidR="004F310C" w:rsidRDefault="004F310C" w:rsidP="004F310C">
                  <w:pPr>
                    <w:autoSpaceDE w:val="0"/>
                    <w:autoSpaceDN w:val="0"/>
                    <w:spacing w:line="280" w:lineRule="exact"/>
                    <w:jc w:val="left"/>
                    <w:rPr>
                      <w:rFonts w:ascii="ＭＳ ゴシック" w:hAnsi="ＭＳ ゴシック"/>
                      <w:sz w:val="18"/>
                      <w:szCs w:val="20"/>
                    </w:rPr>
                  </w:pPr>
                  <w:r>
                    <w:rPr>
                      <w:rFonts w:ascii="ＭＳ ゴシック" w:hAnsi="ＭＳ ゴシック" w:hint="eastAsia"/>
                      <w:sz w:val="18"/>
                      <w:szCs w:val="20"/>
                    </w:rPr>
                    <w:t xml:space="preserve">　　・取得価格　　　　　　　　　　　　　　円（税</w:t>
                  </w:r>
                  <w:r w:rsidR="00DE6ADA">
                    <w:rPr>
                      <w:rFonts w:ascii="ＭＳ ゴシック" w:hAnsi="ＭＳ ゴシック" w:hint="eastAsia"/>
                      <w:sz w:val="18"/>
                      <w:szCs w:val="20"/>
                    </w:rPr>
                    <w:t>抜き</w:t>
                  </w:r>
                  <w:r>
                    <w:rPr>
                      <w:rFonts w:ascii="ＭＳ ゴシック" w:hAnsi="ＭＳ ゴシック" w:hint="eastAsia"/>
                      <w:sz w:val="18"/>
                      <w:szCs w:val="20"/>
                    </w:rPr>
                    <w:t>）</w:t>
                  </w:r>
                </w:p>
                <w:p w:rsidR="004F310C" w:rsidRDefault="004F310C" w:rsidP="004F310C">
                  <w:pPr>
                    <w:autoSpaceDE w:val="0"/>
                    <w:autoSpaceDN w:val="0"/>
                    <w:spacing w:line="280" w:lineRule="exact"/>
                    <w:jc w:val="left"/>
                    <w:rPr>
                      <w:rFonts w:ascii="ＭＳ ゴシック" w:hAnsi="ＭＳ ゴシック"/>
                      <w:sz w:val="18"/>
                      <w:szCs w:val="20"/>
                    </w:rPr>
                  </w:pPr>
                  <w:r>
                    <w:rPr>
                      <w:rFonts w:ascii="ＭＳ ゴシック" w:hAnsi="ＭＳ ゴシック" w:hint="eastAsia"/>
                      <w:sz w:val="18"/>
                      <w:szCs w:val="20"/>
                    </w:rPr>
                    <w:t xml:space="preserve">　　・使用開始月　　　平成　　年　　月</w:t>
                  </w:r>
                </w:p>
                <w:p w:rsidR="004F310C" w:rsidRDefault="004F310C" w:rsidP="004F310C">
                  <w:pPr>
                    <w:autoSpaceDE w:val="0"/>
                    <w:autoSpaceDN w:val="0"/>
                    <w:spacing w:beforeLines="50" w:before="120" w:line="240" w:lineRule="exact"/>
                    <w:ind w:left="180" w:hangingChars="100" w:hanging="180"/>
                    <w:jc w:val="left"/>
                    <w:rPr>
                      <w:rFonts w:ascii="ＭＳ ゴシック" w:hAnsi="ＭＳ ゴシック"/>
                      <w:sz w:val="18"/>
                      <w:szCs w:val="20"/>
                    </w:rPr>
                  </w:pPr>
                  <w:r>
                    <w:rPr>
                      <w:rFonts w:ascii="ＭＳ ゴシック" w:hAnsi="ＭＳ ゴシック" w:hint="eastAsia"/>
                      <w:sz w:val="18"/>
                      <w:szCs w:val="20"/>
                    </w:rPr>
                    <w:t xml:space="preserve">　　なお、当該財産を補助金交付規程</w:t>
                  </w:r>
                  <w:r w:rsidR="00510389">
                    <w:rPr>
                      <w:rFonts w:ascii="ＭＳ ゴシック" w:hAnsi="ＭＳ ゴシック" w:hint="eastAsia"/>
                      <w:sz w:val="18"/>
                      <w:szCs w:val="20"/>
                    </w:rPr>
                    <w:t>第１８</w:t>
                  </w:r>
                  <w:r w:rsidRPr="00986909">
                    <w:rPr>
                      <w:rFonts w:ascii="ＭＳ ゴシック" w:hAnsi="ＭＳ ゴシック" w:hint="eastAsia"/>
                      <w:sz w:val="18"/>
                      <w:szCs w:val="20"/>
                    </w:rPr>
                    <w:t>条第２項</w:t>
                  </w:r>
                  <w:r>
                    <w:rPr>
                      <w:rFonts w:ascii="ＭＳ ゴシック" w:hAnsi="ＭＳ ゴシック" w:hint="eastAsia"/>
                      <w:sz w:val="18"/>
                      <w:szCs w:val="20"/>
                    </w:rPr>
                    <w:t>に定める期間中に当該設備等を処分する場合は、同規程第１８条第３項に基づく財産処分申請を行うことを誓約します。</w:t>
                  </w:r>
                </w:p>
                <w:p w:rsidR="004F310C" w:rsidRPr="00A103A9" w:rsidRDefault="004F310C" w:rsidP="004F310C">
                  <w:pPr>
                    <w:autoSpaceDE w:val="0"/>
                    <w:autoSpaceDN w:val="0"/>
                    <w:spacing w:beforeLines="20" w:before="48" w:line="260" w:lineRule="exact"/>
                    <w:jc w:val="left"/>
                    <w:rPr>
                      <w:rFonts w:asciiTheme="minorEastAsia" w:hAnsiTheme="minorEastAsia"/>
                      <w:sz w:val="18"/>
                      <w:szCs w:val="18"/>
                    </w:rPr>
                  </w:pPr>
                  <w:r w:rsidRPr="00A103A9">
                    <w:rPr>
                      <w:rFonts w:asciiTheme="minorEastAsia" w:hAnsiTheme="minorEastAsia" w:hint="eastAsia"/>
                      <w:sz w:val="18"/>
                      <w:szCs w:val="18"/>
                    </w:rPr>
                    <w:t>（参考）</w:t>
                  </w:r>
                </w:p>
                <w:p w:rsidR="004F310C" w:rsidRPr="00A103A9" w:rsidRDefault="004F310C" w:rsidP="004F310C">
                  <w:pPr>
                    <w:autoSpaceDE w:val="0"/>
                    <w:autoSpaceDN w:val="0"/>
                    <w:spacing w:line="220" w:lineRule="exact"/>
                    <w:ind w:left="180" w:hangingChars="100" w:hanging="180"/>
                    <w:jc w:val="left"/>
                    <w:rPr>
                      <w:rFonts w:asciiTheme="minorEastAsia" w:hAnsiTheme="minorEastAsia"/>
                      <w:sz w:val="16"/>
                      <w:szCs w:val="16"/>
                    </w:rPr>
                  </w:pPr>
                  <w:r>
                    <w:rPr>
                      <w:rFonts w:asciiTheme="minorEastAsia" w:hAnsiTheme="minorEastAsia" w:hint="eastAsia"/>
                      <w:sz w:val="18"/>
                      <w:szCs w:val="20"/>
                    </w:rPr>
                    <w:t xml:space="preserve">　</w:t>
                  </w:r>
                  <w:r w:rsidRPr="00A103A9">
                    <w:rPr>
                      <w:rFonts w:asciiTheme="minorEastAsia" w:hAnsiTheme="minorEastAsia" w:hint="eastAsia"/>
                      <w:sz w:val="16"/>
                      <w:szCs w:val="16"/>
                    </w:rPr>
                    <w:t>「</w:t>
                  </w:r>
                  <w:r>
                    <w:rPr>
                      <w:rFonts w:asciiTheme="minorEastAsia" w:hAnsiTheme="minorEastAsia" w:hint="eastAsia"/>
                      <w:sz w:val="16"/>
                      <w:szCs w:val="16"/>
                    </w:rPr>
                    <w:t>小規模型（試作開発等）</w:t>
                  </w:r>
                  <w:r w:rsidRPr="00A103A9">
                    <w:rPr>
                      <w:rFonts w:asciiTheme="minorEastAsia" w:hAnsiTheme="minorEastAsia" w:hint="eastAsia"/>
                      <w:sz w:val="16"/>
                      <w:szCs w:val="16"/>
                    </w:rPr>
                    <w:t>」で取得した財産を生産に転用する処分を行う場合は、補助金交付規程第</w:t>
                  </w:r>
                  <w:r w:rsidR="00510389">
                    <w:rPr>
                      <w:rFonts w:asciiTheme="minorEastAsia" w:hAnsiTheme="minorEastAsia" w:hint="eastAsia"/>
                      <w:sz w:val="16"/>
                      <w:szCs w:val="16"/>
                    </w:rPr>
                    <w:t>18</w:t>
                  </w:r>
                  <w:r w:rsidRPr="00A103A9">
                    <w:rPr>
                      <w:rFonts w:asciiTheme="minorEastAsia" w:hAnsiTheme="minorEastAsia" w:hint="eastAsia"/>
                      <w:sz w:val="16"/>
                      <w:szCs w:val="16"/>
                    </w:rPr>
                    <w:t>条</w:t>
                  </w:r>
                  <w:r>
                    <w:rPr>
                      <w:rFonts w:asciiTheme="minorEastAsia" w:hAnsiTheme="minorEastAsia" w:hint="eastAsia"/>
                      <w:sz w:val="16"/>
                      <w:szCs w:val="16"/>
                    </w:rPr>
                    <w:t>第3</w:t>
                  </w:r>
                  <w:r w:rsidRPr="00A103A9">
                    <w:rPr>
                      <w:rFonts w:asciiTheme="minorEastAsia" w:hAnsiTheme="minorEastAsia" w:hint="eastAsia"/>
                      <w:sz w:val="16"/>
                      <w:szCs w:val="16"/>
                    </w:rPr>
                    <w:t>項に基づく財産処分の事前承認が必要となります。</w:t>
                  </w:r>
                </w:p>
                <w:p w:rsidR="004F310C" w:rsidRPr="00CA16B5" w:rsidRDefault="004F310C" w:rsidP="004F310C">
                  <w:pPr>
                    <w:autoSpaceDE w:val="0"/>
                    <w:autoSpaceDN w:val="0"/>
                    <w:spacing w:line="220" w:lineRule="exact"/>
                    <w:ind w:leftChars="100" w:left="210" w:rightChars="-43" w:right="-90"/>
                    <w:jc w:val="left"/>
                    <w:rPr>
                      <w:rFonts w:ascii="ＭＳ ゴシック" w:hAnsi="ＭＳ ゴシック"/>
                      <w:sz w:val="20"/>
                      <w:szCs w:val="20"/>
                    </w:rPr>
                  </w:pPr>
                  <w:r>
                    <w:rPr>
                      <w:rFonts w:asciiTheme="minorEastAsia" w:hAnsiTheme="minorEastAsia" w:hint="eastAsia"/>
                      <w:sz w:val="16"/>
                      <w:szCs w:val="16"/>
                    </w:rPr>
                    <w:t>詳しくは｢補助事業の手引</w:t>
                  </w:r>
                  <w:r w:rsidRPr="00411230">
                    <w:rPr>
                      <w:rFonts w:asciiTheme="minorEastAsia" w:hAnsiTheme="minorEastAsia" w:hint="eastAsia"/>
                      <w:sz w:val="16"/>
                      <w:szCs w:val="16"/>
                    </w:rPr>
                    <w:t>き｣P15の補助事業実施中の注意事項(4)①、およびP18の補助事業終了後の義務(1)を参照く</w:t>
                  </w:r>
                  <w:r w:rsidRPr="00A103A9">
                    <w:rPr>
                      <w:rFonts w:asciiTheme="minorEastAsia" w:hAnsiTheme="minorEastAsia" w:hint="eastAsia"/>
                      <w:sz w:val="16"/>
                      <w:szCs w:val="16"/>
                    </w:rPr>
                    <w:t>ださい。</w:t>
                  </w:r>
                </w:p>
              </w:tc>
            </w:tr>
          </w:tbl>
          <w:p w:rsidR="004F310C" w:rsidRPr="008417EA" w:rsidRDefault="004F310C" w:rsidP="00BF356A">
            <w:pPr>
              <w:spacing w:line="0" w:lineRule="atLeast"/>
              <w:rPr>
                <w:rFonts w:ascii="ＭＳ ゴシック" w:eastAsia="ＭＳ ゴシック" w:hAnsi="ＭＳ ゴシック" w:cs="Times New Roman"/>
                <w:szCs w:val="17"/>
              </w:rPr>
            </w:pPr>
          </w:p>
        </w:tc>
      </w:tr>
      <w:tr w:rsidR="00BF356A" w:rsidRPr="008417EA"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rsidR="00BF356A" w:rsidRPr="008417EA" w:rsidRDefault="00BF356A" w:rsidP="00BF356A">
            <w:pPr>
              <w:spacing w:line="340" w:lineRule="exact"/>
              <w:rPr>
                <w:rFonts w:ascii="ＭＳ ゴシック" w:eastAsia="ＭＳ ゴシック" w:hAnsi="ＭＳ ゴシック" w:cs="Times New Roman"/>
                <w:szCs w:val="17"/>
              </w:rPr>
            </w:pPr>
            <w:r w:rsidRPr="008417EA">
              <w:lastRenderedPageBreak/>
              <w:br w:type="page"/>
            </w:r>
            <w:r w:rsidRPr="008417EA">
              <w:rPr>
                <w:rFonts w:ascii="ＭＳ ゴシック" w:eastAsia="ＭＳ ゴシック" w:hAnsi="ＭＳ ゴシック" w:cs="Times New Roman" w:hint="eastAsia"/>
                <w:szCs w:val="17"/>
              </w:rPr>
              <w:t>８．補助事業の成果の事業化に向けて想定している内容</w:t>
            </w:r>
          </w:p>
          <w:p w:rsidR="00BF356A" w:rsidRPr="008417EA"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8417EA" w:rsidRDefault="00BF356A" w:rsidP="00BF356A"/>
          <w:p w:rsidR="00BF356A" w:rsidRPr="008417EA" w:rsidRDefault="00BF356A" w:rsidP="00BF356A"/>
        </w:tc>
      </w:tr>
      <w:tr w:rsidR="00ED106D" w:rsidRPr="008417EA"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rsidR="00ED106D" w:rsidRPr="008417EA" w:rsidRDefault="00ED106D" w:rsidP="00ED106D"/>
          <w:p w:rsidR="00ED106D" w:rsidRPr="008417EA" w:rsidRDefault="00ED106D" w:rsidP="00ED106D">
            <w:pPr>
              <w:rPr>
                <w:rFonts w:ascii="ＭＳ ゴシック" w:eastAsia="ＭＳ ゴシック" w:hAnsi="ＭＳ ゴシック" w:cs="Times New Roman"/>
                <w:szCs w:val="17"/>
                <w:shd w:val="pct15" w:color="auto" w:fill="FFFFFF"/>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ED106D" w:rsidRPr="008417EA" w:rsidTr="00BF356A">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7950" w:type="dxa"/>
                  <w:gridSpan w:val="5"/>
                </w:tcPr>
                <w:p w:rsidR="00ED106D" w:rsidRPr="008417EA" w:rsidRDefault="00ED106D" w:rsidP="00BF356A">
                  <w:pPr>
                    <w:tabs>
                      <w:tab w:val="left" w:pos="1395"/>
                    </w:tabs>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ED106D" w:rsidRPr="008417EA" w:rsidTr="00BF356A">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90" w:type="dxa"/>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1488" behindDoc="0" locked="0" layoutInCell="1" allowOverlap="1" wp14:anchorId="2CB13814" wp14:editId="25C11BFA">
                            <wp:simplePos x="0" y="0"/>
                            <wp:positionH relativeFrom="column">
                              <wp:posOffset>52070</wp:posOffset>
                            </wp:positionH>
                            <wp:positionV relativeFrom="paragraph">
                              <wp:posOffset>78105</wp:posOffset>
                            </wp:positionV>
                            <wp:extent cx="1009650" cy="0"/>
                            <wp:effectExtent l="5080" t="60960" r="23495" b="53340"/>
                            <wp:wrapNone/>
                            <wp:docPr id="224"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2C55E7" id="直線矢印コネクタ 51" o:spid="_x0000_s1026" type="#_x0000_t32" style="position:absolute;left:0;text-align:left;margin-left:4.1pt;margin-top:6.15pt;width:79.5pt;height:0;z-index:25235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lXwIAAG8EAAAOAAAAZHJzL2Uyb0RvYy54bWysVM2O0zAQviPxDpbv3SQlLdto0xVKWi4L&#10;rLTLA7i201g4dmS7TSvEZTnvCywHJF4AJJA48jAV2tdg7P5A4YIQOTjjeOabmW8+5+x81Ui05MYK&#10;rXKcnMQYcUU1E2qe45fX094pRtYRxYjUiud4zS0+Hz98cNa1Ge/rWkvGDQIQZbOuzXHtXJtFkaU1&#10;b4g90S1XcFhp0xAHWzOPmCEdoDcy6sfxMOq0Ya3RlFsLX8vtIR4H/Kri1L2oKssdkjmG2lxYTVhn&#10;fo3GZySbG9LWgu7KIP9QRUOEgqQHqJI4ghZG/AHVCGq01ZU7obqJdFUJykMP0E0S/9bNVU1aHnoB&#10;cmx7oMn+P1j6fHlpkGA57vdTjBRpYEj3777cf727f//h++2nzc3nzdvbzc3Hzc03NEg8YV1rM4gr&#10;1KXxLdOVumovNH1lkdJFTdSch8Kv1y1ghYjoKMRvbAtpZ90zzcCHLJwO7K0q03hI4AWtwpDWhyHx&#10;lUMUPiZxPBoOYJZ0fxaRbB/YGuuect0gb+TYOkPEvHaFVgqkoE0S0pDlhXXQCATuA3xWpadCyqAI&#10;qVCX49GgPwgBVkvB/KF3s2Y+K6RBS+I1FR7PCoAduRm9UCyA1Zywyc52REiwkQvkOCOALsmxz9Zw&#10;hpHkcI28tUWUymeE1qHgnbWV1etRPJqcTk7TXtofTnppXJa9J9Mi7Q2nyeNB+agsijJ544tP0qwW&#10;jHHl699LPEn/TkK7y7YV50HkB6KiY/RAAhS7f4eiw+z9uLfCmWm2vjS+Oy8DUHVw3t1Af21+3Qev&#10;n/+J8Q8AAAD//wMAUEsDBBQABgAIAAAAIQBtxB6f2wAAAAcBAAAPAAAAZHJzL2Rvd25yZXYueG1s&#10;TI7BTsMwEETvSPyDtUjcqEOQQglxKqBC5AISLUIc3XiJLeJ1FLttytezFQc47pvR7KsWk+/FDsfo&#10;Aim4nGUgkNpgHHUK3taPF3MQMWkyug+ECg4YYVGfnlS6NGFPr7hbpU7wCMVSK7ApDaWUsbXodZyF&#10;AYmzzzB6nfgcO2lGvedx38s8ywrptSP+YPWADxbbr9XWK0jLj4Mt3tv7G/eyfnou3HfTNEulzs+m&#10;u1sQCaf0V4ajPqtDzU6bsCUTRa9gnnORcX4F4hgX1ww2v0DWlfzvX/8AAAD//wMAUEsBAi0AFAAG&#10;AAgAAAAhALaDOJL+AAAA4QEAABMAAAAAAAAAAAAAAAAAAAAAAFtDb250ZW50X1R5cGVzXS54bWxQ&#10;SwECLQAUAAYACAAAACEAOP0h/9YAAACUAQAACwAAAAAAAAAAAAAAAAAvAQAAX3JlbHMvLnJlbHNQ&#10;SwECLQAUAAYACAAAACEAWsyv5V8CAABvBAAADgAAAAAAAAAAAAAAAAAuAgAAZHJzL2Uyb0RvYy54&#10;bWxQSwECLQAUAAYACAAAACEAbcQen9sAAAAHAQAADwAAAAAAAAAAAAAAAAC5BAAAZHJzL2Rvd25y&#10;ZXYueG1sUEsFBgAAAAAEAAQA8wAAAMEFAAAAAA==&#10;">
                            <v:stroke endarrow="block"/>
                          </v:shape>
                        </w:pict>
                      </mc:Fallback>
                    </mc:AlternateConten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90" w:type="dxa"/>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2512" behindDoc="0" locked="0" layoutInCell="1" allowOverlap="1" wp14:anchorId="7C5B0EF2" wp14:editId="4C5964E8">
                            <wp:simplePos x="0" y="0"/>
                            <wp:positionH relativeFrom="column">
                              <wp:posOffset>718820</wp:posOffset>
                            </wp:positionH>
                            <wp:positionV relativeFrom="paragraph">
                              <wp:posOffset>74930</wp:posOffset>
                            </wp:positionV>
                            <wp:extent cx="1009650" cy="0"/>
                            <wp:effectExtent l="5080" t="60325" r="23495" b="53975"/>
                            <wp:wrapNone/>
                            <wp:docPr id="22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E84754" id="直線矢印コネクタ 50" o:spid="_x0000_s1026" type="#_x0000_t32" style="position:absolute;left:0;text-align:left;margin-left:56.6pt;margin-top:5.9pt;width:79.5pt;height:0;z-index:25235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frXwIAAG8EAAAOAAAAZHJzL2Uyb0RvYy54bWysVM2O0zAQviPxDpbv3SSlLdto0xVKWi4L&#10;rLTLA7i201g4tmV7m1aIy3LeF4ADEi8AEkgceZgK7Wswdn/YhQtC5OCMM3/ffDOTk9NVK9GSWye0&#10;KnB2lGLEFdVMqEWBX17OescYOU8UI1IrXuA1d/h08vDBSWdy3teNloxbBEGUyztT4MZ7kyeJow1v&#10;iTvShitQ1tq2xMPVLhJmSQfRW5n003SUdNoyYzXlzsHXaqvEkxi/rjn1L+racY9kgQGbj6eN5zyc&#10;yeSE5AtLTCPoDgb5BxQtEQqSHkJVxBN0ZcUfoVpBrXa69kdUt4mua0F5rAGqydLfqrloiOGxFiDH&#10;mQNN7v+Fpc+X5xYJVuB+f4SRIi006fb919tv724/fPxx83lz/WXz9mZz/Wlz/R0NI2GdcTn4lerc&#10;hpLpSl2YM01fOaR02RC14BH45dpArCxQnNxzCRdnIO28e6YZ2JArryN7q9q2ISTwglaxSetDk/jK&#10;IwofszQdjwAIontdQvK9o7HOP+W6RUEosPOWiEXjS60UjIK2WUxDlmfOB1gk3zuErErPhJRxIqRC&#10;XYHHw/4wOjgtBQvKYObsYl5Ki5YkzFR8Yo2guWtm9ZViMVjDCZvuZE+EBBn5SI63AuiSHIdsLWcY&#10;SQ5rFKQtPKlCRigdAO+k7Vi9Hqfj6fH0eNAb9EfT3iCtqt6TWTnojWbZ42H1qCrLKnsTwGeDvBGM&#10;cRXw70c8G/zdCO2WbTuchyE/EJXcjx4ZBbD7dwQdex/aHXbS5XPN1uc2VBduMNXReLeBYW3u3qPV&#10;r//E5CcAAAD//wMAUEsDBBQABgAIAAAAIQAGjlIx3AAAAAkBAAAPAAAAZHJzL2Rvd25yZXYueG1s&#10;TE/LTsMwELwj8Q/WInGjToMUIMSpgAqRC0i0CHF04yW2iNdR7LYpX89WHOC289DsTLWYfC92OEYX&#10;SMF8loFAaoNx1Cl4Wz9eXIOISZPRfSBUcMAIi/r0pNKlCXt6xd0qdYJDKJZagU1pKKWMrUWv4ywM&#10;SKx9htHrxHDspBn1nsN9L/MsK6TXjviD1QM+WGy/VluvIC0/DrZ4b+9v3Mv66blw303TLJU6P5vu&#10;bkEknNKfGY71uTrU3GkTtmSi6BnPL3O2Hg+ewIb8Kmdi80vIupL/F9Q/AAAA//8DAFBLAQItABQA&#10;BgAIAAAAIQC2gziS/gAAAOEBAAATAAAAAAAAAAAAAAAAAAAAAABbQ29udGVudF9UeXBlc10ueG1s&#10;UEsBAi0AFAAGAAgAAAAhADj9If/WAAAAlAEAAAsAAAAAAAAAAAAAAAAALwEAAF9yZWxzLy5yZWxz&#10;UEsBAi0AFAAGAAgAAAAhAMc6p+tfAgAAbwQAAA4AAAAAAAAAAAAAAAAALgIAAGRycy9lMm9Eb2Mu&#10;eG1sUEsBAi0AFAAGAAgAAAAhAAaOUjHcAAAACQEAAA8AAAAAAAAAAAAAAAAAuQQAAGRycy9kb3du&#10;cmV2LnhtbFBLBQYAAAAABAAEAPMAAADCBQAAAAA=&#10;">
                            <v:stroke endarrow="block"/>
                          </v:shape>
                        </w:pict>
                      </mc:Fallback>
                    </mc:AlternateConten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bl>
          <w:p w:rsidR="00ED106D" w:rsidRPr="00ED106D" w:rsidRDefault="00ED106D" w:rsidP="00BF356A">
            <w:pPr>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tc>
      </w:tr>
      <w:tr w:rsidR="00BF356A" w:rsidRPr="008417EA"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8417EA" w:rsidRDefault="00BF356A" w:rsidP="00BF356A">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8417EA" w:rsidRDefault="00BF356A" w:rsidP="00BF356A">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8417EA" w:rsidRDefault="00BF356A" w:rsidP="00BF356A">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rPr>
                <w:rFonts w:ascii="ＭＳ ゴシック" w:eastAsia="ＭＳ ゴシック" w:hAnsi="ＭＳ ゴシック" w:cs="Times New Roman"/>
                <w:sz w:val="22"/>
                <w:szCs w:val="17"/>
              </w:rPr>
            </w:pPr>
          </w:p>
        </w:tc>
      </w:tr>
      <w:tr w:rsidR="00BF356A" w:rsidRPr="008417EA"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8417EA" w:rsidRDefault="00BF356A" w:rsidP="00BF356A">
            <w:pPr>
              <w:widowControl/>
              <w:spacing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rsidR="00BF356A" w:rsidRPr="008417EA"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sidR="00042EC5">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sidR="00042EC5">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rsidR="00BF356A" w:rsidRPr="008417EA" w:rsidRDefault="00BF356A" w:rsidP="00BF356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rsidR="00BF356A" w:rsidRPr="008417EA" w:rsidRDefault="00BF356A" w:rsidP="00BF356A">
            <w:pPr>
              <w:ind w:firstLineChars="200" w:firstLine="420"/>
              <w:rPr>
                <w:rFonts w:ascii="ＭＳ ゴシック" w:eastAsia="ＭＳ ゴシック" w:hAnsi="ＭＳ ゴシック" w:cs="Times New Roman"/>
                <w:szCs w:val="17"/>
                <w:u w:val="double"/>
              </w:rPr>
            </w:pPr>
          </w:p>
          <w:p w:rsidR="00042EC5" w:rsidRDefault="00BF356A" w:rsidP="00042EC5">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p w:rsidR="00ED106D" w:rsidRDefault="00ED106D" w:rsidP="00042EC5">
            <w:pPr>
              <w:ind w:firstLineChars="200" w:firstLine="420"/>
              <w:rPr>
                <w:rFonts w:ascii="ＭＳ ゴシック" w:eastAsia="ＭＳ ゴシック" w:hAnsi="ＭＳ ゴシック" w:cs="Times New Roman"/>
                <w:szCs w:val="17"/>
              </w:rPr>
            </w:pPr>
          </w:p>
          <w:p w:rsidR="00ED106D" w:rsidRDefault="00ED106D" w:rsidP="00042EC5">
            <w:pPr>
              <w:ind w:firstLineChars="200" w:firstLine="420"/>
              <w:rPr>
                <w:rFonts w:ascii="ＭＳ ゴシック" w:eastAsia="ＭＳ ゴシック" w:hAnsi="ＭＳ ゴシック" w:cs="Times New Roman"/>
                <w:szCs w:val="17"/>
              </w:rPr>
            </w:pPr>
          </w:p>
          <w:p w:rsidR="00ED106D" w:rsidRDefault="00ED106D" w:rsidP="00042EC5">
            <w:pPr>
              <w:ind w:firstLineChars="200" w:firstLine="420"/>
              <w:rPr>
                <w:rFonts w:ascii="ＭＳ ゴシック" w:eastAsia="ＭＳ ゴシック" w:hAnsi="ＭＳ ゴシック" w:cs="Times New Roman"/>
                <w:szCs w:val="17"/>
              </w:rPr>
            </w:pPr>
          </w:p>
          <w:p w:rsidR="00ED106D" w:rsidRPr="008417EA" w:rsidRDefault="00ED106D" w:rsidP="00042EC5">
            <w:pPr>
              <w:ind w:firstLineChars="200" w:firstLine="420"/>
              <w:rPr>
                <w:rFonts w:ascii="ＭＳ ゴシック" w:eastAsia="ＭＳ ゴシック" w:hAnsi="ＭＳ ゴシック" w:cs="Times New Roman"/>
                <w:szCs w:val="17"/>
              </w:rPr>
            </w:pPr>
          </w:p>
        </w:tc>
      </w:tr>
    </w:tbl>
    <w:p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8417EA" w:rsidTr="00BF356A">
        <w:trPr>
          <w:trHeight w:val="227"/>
        </w:trPr>
        <w:tc>
          <w:tcPr>
            <w:tcW w:w="1238" w:type="pct"/>
            <w:vMerge w:val="restart"/>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経費区分</w:t>
            </w:r>
          </w:p>
        </w:tc>
        <w:tc>
          <w:tcPr>
            <w:tcW w:w="1881" w:type="pct"/>
            <w:gridSpan w:val="4"/>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実績額</w:t>
            </w:r>
          </w:p>
        </w:tc>
      </w:tr>
      <w:tr w:rsidR="00BF356A" w:rsidRPr="008417EA" w:rsidTr="00BF356A">
        <w:trPr>
          <w:trHeight w:val="227"/>
        </w:trPr>
        <w:tc>
          <w:tcPr>
            <w:tcW w:w="1238" w:type="pct"/>
            <w:vMerge/>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28" w:type="dxa"/>
            </w:tcMar>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c>
          <w:tcPr>
            <w:tcW w:w="914" w:type="pct"/>
            <w:gridSpan w:val="2"/>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0" w:type="dxa"/>
            </w:tcMar>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r>
      <w:tr w:rsidR="00BF356A" w:rsidRPr="008417EA" w:rsidTr="00BF356A">
        <w:tc>
          <w:tcPr>
            <w:tcW w:w="1238" w:type="pct"/>
            <w:vMerge/>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BF356A" w:rsidRPr="008417EA" w:rsidTr="00BF356A">
        <w:tc>
          <w:tcPr>
            <w:tcW w:w="1238" w:type="pct"/>
            <w:vMerge/>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r>
      <w:tr w:rsidR="00BF356A" w:rsidRPr="008417EA" w:rsidTr="00BF356A">
        <w:trPr>
          <w:trHeight w:val="397"/>
        </w:trPr>
        <w:tc>
          <w:tcPr>
            <w:tcW w:w="1238"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r>
    </w:tbl>
    <w:p w:rsidR="00BF356A" w:rsidRPr="008417EA" w:rsidRDefault="00BF356A" w:rsidP="00BF356A">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A3C74" w:rsidRPr="003C67C2" w:rsidRDefault="009A3C74" w:rsidP="009A3C74">
      <w:pPr>
        <w:autoSpaceDE w:val="0"/>
        <w:autoSpaceDN w:val="0"/>
        <w:ind w:left="480" w:hangingChars="300" w:hanging="480"/>
        <w:rPr>
          <w:rFonts w:ascii="ＭＳ 明朝" w:eastAsia="ＭＳ 明朝" w:hAnsi="ＭＳ 明朝" w:cs="Times New Roman"/>
          <w:sz w:val="16"/>
          <w:szCs w:val="16"/>
        </w:rPr>
      </w:pPr>
      <w:r w:rsidRPr="003C67C2">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9A3C74" w:rsidRDefault="00BF356A" w:rsidP="00BF356A">
      <w:pPr>
        <w:widowControl/>
        <w:adjustRightInd w:val="0"/>
        <w:ind w:left="210" w:hangingChars="100" w:hanging="210"/>
        <w:rPr>
          <w:rFonts w:ascii="ＭＳ ゴシック" w:eastAsia="ＭＳ ゴシック" w:hAnsi="ＭＳ ゴシック" w:cs="Times New Roman"/>
          <w:szCs w:val="21"/>
        </w:rPr>
      </w:pPr>
    </w:p>
    <w:p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rsidR="00BF356A" w:rsidRPr="008417EA" w:rsidRDefault="00BF356A" w:rsidP="00BF356A">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BF356A" w:rsidRPr="008417EA" w:rsidTr="00BF356A">
        <w:trPr>
          <w:jc w:val="center"/>
        </w:trPr>
        <w:tc>
          <w:tcPr>
            <w:tcW w:w="2268" w:type="dxa"/>
          </w:tcPr>
          <w:p w:rsidR="00BF356A" w:rsidRPr="008417EA" w:rsidRDefault="00BF356A" w:rsidP="00BF356A">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BF356A" w:rsidRPr="008417EA" w:rsidTr="00BF356A">
        <w:trPr>
          <w:trHeight w:val="340"/>
          <w:jc w:val="center"/>
        </w:trPr>
        <w:tc>
          <w:tcPr>
            <w:tcW w:w="2268" w:type="dxa"/>
          </w:tcPr>
          <w:p w:rsidR="00BF356A" w:rsidRPr="008417EA" w:rsidRDefault="00BF356A" w:rsidP="00BF356A">
            <w:pPr>
              <w:widowControl/>
              <w:adjustRightInd w:val="0"/>
              <w:rPr>
                <w:rFonts w:ascii="ＭＳ ゴシック" w:eastAsia="ＭＳ ゴシック" w:hAnsi="ＭＳ ゴシック" w:cs="Times New Roman"/>
                <w:szCs w:val="21"/>
              </w:rPr>
            </w:pPr>
          </w:p>
        </w:tc>
      </w:tr>
    </w:tbl>
    <w:p w:rsidR="00BF356A" w:rsidRPr="008417EA"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BF356A" w:rsidRPr="008417EA"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rsidR="00BF356A" w:rsidRPr="008417EA" w:rsidRDefault="00BF356A" w:rsidP="00BF356A">
      <w:pPr>
        <w:widowControl/>
        <w:adjustRightInd w:val="0"/>
        <w:spacing w:line="260" w:lineRule="exact"/>
        <w:rPr>
          <w:rFonts w:ascii="ＭＳ 明朝" w:eastAsia="ＭＳ 明朝" w:hAnsi="ＭＳ 明朝" w:cs="Times New Roman"/>
          <w:noProof/>
          <w:sz w:val="16"/>
          <w:szCs w:val="21"/>
        </w:rPr>
      </w:pPr>
    </w:p>
    <w:tbl>
      <w:tblPr>
        <w:tblStyle w:val="a3"/>
        <w:tblW w:w="10485" w:type="dxa"/>
        <w:tblInd w:w="-289" w:type="dxa"/>
        <w:tblLayout w:type="fixed"/>
        <w:tblCellMar>
          <w:left w:w="57" w:type="dxa"/>
          <w:right w:w="57" w:type="dxa"/>
        </w:tblCellMar>
        <w:tblLook w:val="04A0" w:firstRow="1" w:lastRow="0" w:firstColumn="1" w:lastColumn="0" w:noHBand="0" w:noVBand="1"/>
      </w:tblPr>
      <w:tblGrid>
        <w:gridCol w:w="351"/>
        <w:gridCol w:w="1047"/>
        <w:gridCol w:w="1543"/>
        <w:gridCol w:w="1768"/>
        <w:gridCol w:w="336"/>
        <w:gridCol w:w="337"/>
        <w:gridCol w:w="1276"/>
        <w:gridCol w:w="1333"/>
        <w:gridCol w:w="1261"/>
        <w:gridCol w:w="1233"/>
      </w:tblGrid>
      <w:tr w:rsidR="007A12D8" w:rsidTr="00100FF3">
        <w:trPr>
          <w:cantSplit/>
          <w:trHeight w:val="461"/>
        </w:trPr>
        <w:tc>
          <w:tcPr>
            <w:tcW w:w="351" w:type="dxa"/>
            <w:vMerge w:val="restart"/>
            <w:tcBorders>
              <w:top w:val="single" w:sz="8" w:space="0" w:color="auto"/>
              <w:left w:val="single" w:sz="8" w:space="0" w:color="auto"/>
              <w:bottom w:val="single" w:sz="8" w:space="0" w:color="auto"/>
              <w:right w:val="single" w:sz="8" w:space="0" w:color="auto"/>
            </w:tcBorders>
          </w:tcPr>
          <w:p w:rsidR="007A12D8" w:rsidRPr="00981DFB" w:rsidRDefault="007A12D8" w:rsidP="00100FF3">
            <w:pPr>
              <w:widowControl/>
              <w:jc w:val="center"/>
              <w:rPr>
                <w:rFonts w:asciiTheme="majorEastAsia" w:eastAsiaTheme="majorEastAsia" w:hAnsiTheme="majorEastAsia" w:cs="Times New Roman"/>
                <w:sz w:val="16"/>
                <w:szCs w:val="16"/>
              </w:rPr>
            </w:pPr>
            <w:r w:rsidRPr="00981DFB">
              <w:rPr>
                <w:rFonts w:asciiTheme="majorEastAsia" w:eastAsiaTheme="majorEastAsia" w:hAnsiTheme="majorEastAsia" w:cs="Times New Roman" w:hint="eastAsia"/>
                <w:sz w:val="16"/>
                <w:szCs w:val="16"/>
              </w:rPr>
              <w:t>管理No</w:t>
            </w:r>
          </w:p>
        </w:tc>
        <w:tc>
          <w:tcPr>
            <w:tcW w:w="1047" w:type="dxa"/>
            <w:vMerge w:val="restart"/>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7A12D8" w:rsidRDefault="007A12D8" w:rsidP="00100FF3">
            <w:pPr>
              <w:widowControl/>
              <w:jc w:val="lef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 xml:space="preserve">　　</w:t>
            </w:r>
            <w:r w:rsidRPr="00981DFB">
              <w:rPr>
                <w:rFonts w:asciiTheme="majorEastAsia" w:eastAsiaTheme="majorEastAsia" w:hAnsiTheme="majorEastAsia" w:cs="Times New Roman" w:hint="eastAsia"/>
                <w:sz w:val="16"/>
                <w:szCs w:val="16"/>
              </w:rPr>
              <w:t>支払</w:t>
            </w:r>
          </w:p>
          <w:p w:rsidR="007A12D8" w:rsidRPr="00981DFB" w:rsidRDefault="007A12D8" w:rsidP="00100FF3">
            <w:pPr>
              <w:widowControl/>
              <w:jc w:val="left"/>
              <w:rPr>
                <w:rFonts w:asciiTheme="majorEastAsia" w:eastAsiaTheme="majorEastAsia" w:hAnsiTheme="majorEastAsia" w:cs="Times New Roman"/>
                <w:sz w:val="16"/>
                <w:szCs w:val="16"/>
              </w:rPr>
            </w:pPr>
          </w:p>
          <w:p w:rsidR="007A12D8" w:rsidRPr="00981DFB" w:rsidRDefault="007A12D8" w:rsidP="00100FF3">
            <w:pPr>
              <w:jc w:val="lef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 xml:space="preserve">　年　月　日</w:t>
            </w:r>
          </w:p>
        </w:tc>
        <w:tc>
          <w:tcPr>
            <w:tcW w:w="1543" w:type="dxa"/>
            <w:vMerge w:val="restart"/>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支払先</w:t>
            </w:r>
          </w:p>
        </w:tc>
        <w:tc>
          <w:tcPr>
            <w:tcW w:w="1768" w:type="dxa"/>
            <w:vMerge w:val="restart"/>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7A12D8" w:rsidRPr="00981DFB" w:rsidRDefault="007A12D8"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内容および仕様等詳細</w:t>
            </w:r>
          </w:p>
        </w:tc>
        <w:tc>
          <w:tcPr>
            <w:tcW w:w="336" w:type="dxa"/>
            <w:vMerge w:val="restart"/>
            <w:tcBorders>
              <w:top w:val="single" w:sz="8" w:space="0" w:color="auto"/>
              <w:left w:val="single" w:sz="8" w:space="0" w:color="auto"/>
              <w:bottom w:val="single" w:sz="8" w:space="0" w:color="auto"/>
              <w:right w:val="single" w:sz="8" w:space="0" w:color="auto"/>
            </w:tcBorders>
            <w:tcMar>
              <w:left w:w="28" w:type="dxa"/>
              <w:right w:w="28" w:type="dxa"/>
            </w:tcMar>
            <w:textDirection w:val="tbRlV"/>
            <w:vAlign w:val="center"/>
          </w:tcPr>
          <w:p w:rsidR="007A12D8" w:rsidRPr="00981DFB" w:rsidRDefault="007A12D8" w:rsidP="00100FF3">
            <w:pPr>
              <w:widowControl/>
              <w:ind w:left="113" w:right="113"/>
              <w:jc w:val="lef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数量</w:t>
            </w:r>
          </w:p>
        </w:tc>
        <w:tc>
          <w:tcPr>
            <w:tcW w:w="337" w:type="dxa"/>
            <w:vMerge w:val="restart"/>
            <w:tcBorders>
              <w:top w:val="single" w:sz="8" w:space="0" w:color="auto"/>
              <w:left w:val="single" w:sz="8" w:space="0" w:color="auto"/>
              <w:bottom w:val="single" w:sz="8" w:space="0" w:color="auto"/>
              <w:right w:val="single" w:sz="8" w:space="0" w:color="auto"/>
            </w:tcBorders>
            <w:tcMar>
              <w:left w:w="28" w:type="dxa"/>
              <w:right w:w="28" w:type="dxa"/>
            </w:tcMar>
            <w:textDirection w:val="tbRlV"/>
            <w:vAlign w:val="center"/>
          </w:tcPr>
          <w:p w:rsidR="007A12D8" w:rsidRPr="00981DFB" w:rsidRDefault="007A12D8" w:rsidP="00100FF3">
            <w:pPr>
              <w:widowControl/>
              <w:ind w:left="113" w:right="113"/>
              <w:jc w:val="lef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単位</w:t>
            </w:r>
          </w:p>
        </w:tc>
        <w:tc>
          <w:tcPr>
            <w:tcW w:w="1276" w:type="dxa"/>
            <w:vMerge w:val="restart"/>
            <w:tcBorders>
              <w:top w:val="single" w:sz="8" w:space="0" w:color="auto"/>
              <w:left w:val="single" w:sz="8" w:space="0" w:color="auto"/>
              <w:bottom w:val="single" w:sz="8" w:space="0" w:color="auto"/>
              <w:right w:val="single" w:sz="8" w:space="0" w:color="auto"/>
            </w:tcBorders>
            <w:vAlign w:val="center"/>
          </w:tcPr>
          <w:p w:rsidR="007A12D8" w:rsidRDefault="007A12D8"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単価</w:t>
            </w:r>
          </w:p>
          <w:p w:rsidR="007A12D8" w:rsidRDefault="007A12D8" w:rsidP="00100FF3">
            <w:pPr>
              <w:widowControl/>
              <w:jc w:val="center"/>
              <w:rPr>
                <w:rFonts w:asciiTheme="majorEastAsia" w:eastAsiaTheme="majorEastAsia" w:hAnsiTheme="majorEastAsia" w:cs="Times New Roman"/>
                <w:sz w:val="16"/>
                <w:szCs w:val="16"/>
              </w:rPr>
            </w:pPr>
          </w:p>
          <w:p w:rsidR="007A12D8" w:rsidRPr="00981DFB" w:rsidRDefault="007A12D8"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　　　）</w:t>
            </w:r>
          </w:p>
        </w:tc>
        <w:tc>
          <w:tcPr>
            <w:tcW w:w="2594" w:type="dxa"/>
            <w:gridSpan w:val="2"/>
            <w:tcBorders>
              <w:top w:val="single" w:sz="8" w:space="0" w:color="auto"/>
              <w:left w:val="single" w:sz="8" w:space="0" w:color="auto"/>
              <w:bottom w:val="nil"/>
              <w:right w:val="single" w:sz="8" w:space="0" w:color="auto"/>
            </w:tcBorders>
            <w:vAlign w:val="center"/>
          </w:tcPr>
          <w:p w:rsidR="007A12D8" w:rsidRDefault="007A12D8"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補助事業に要した経費</w:t>
            </w:r>
          </w:p>
          <w:p w:rsidR="007A12D8" w:rsidRPr="00981DFB" w:rsidRDefault="007A12D8"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＜支払額＞</w:t>
            </w:r>
          </w:p>
        </w:tc>
        <w:tc>
          <w:tcPr>
            <w:tcW w:w="1233" w:type="dxa"/>
            <w:tcBorders>
              <w:top w:val="single" w:sz="8" w:space="0" w:color="auto"/>
              <w:left w:val="single" w:sz="8" w:space="0" w:color="auto"/>
              <w:bottom w:val="nil"/>
              <w:right w:val="single" w:sz="8" w:space="0" w:color="auto"/>
            </w:tcBorders>
            <w:vAlign w:val="center"/>
          </w:tcPr>
          <w:p w:rsidR="007A12D8" w:rsidRDefault="007A12D8"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補助対象</w:t>
            </w:r>
          </w:p>
          <w:p w:rsidR="007A12D8" w:rsidRPr="00981DFB" w:rsidRDefault="007A12D8"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経費</w:t>
            </w:r>
          </w:p>
        </w:tc>
      </w:tr>
      <w:tr w:rsidR="007A12D8" w:rsidTr="00100FF3">
        <w:trPr>
          <w:trHeight w:val="283"/>
        </w:trPr>
        <w:tc>
          <w:tcPr>
            <w:tcW w:w="351" w:type="dxa"/>
            <w:vMerge/>
            <w:tcBorders>
              <w:top w:val="single" w:sz="8" w:space="0" w:color="auto"/>
              <w:left w:val="single" w:sz="8" w:space="0" w:color="auto"/>
              <w:bottom w:val="single" w:sz="12" w:space="0" w:color="auto"/>
              <w:right w:val="single" w:sz="8" w:space="0" w:color="auto"/>
            </w:tcBorders>
            <w:vAlign w:val="center"/>
          </w:tcPr>
          <w:p w:rsidR="007A12D8" w:rsidRDefault="007A12D8" w:rsidP="00100FF3">
            <w:pPr>
              <w:widowControl/>
              <w:jc w:val="right"/>
              <w:rPr>
                <w:rFonts w:asciiTheme="majorEastAsia" w:eastAsiaTheme="majorEastAsia" w:hAnsiTheme="majorEastAsia" w:cs="Times New Roman"/>
                <w:sz w:val="16"/>
                <w:szCs w:val="16"/>
              </w:rPr>
            </w:pPr>
          </w:p>
        </w:tc>
        <w:tc>
          <w:tcPr>
            <w:tcW w:w="1047" w:type="dxa"/>
            <w:vMerge/>
            <w:tcBorders>
              <w:top w:val="single" w:sz="8" w:space="0" w:color="auto"/>
              <w:left w:val="single" w:sz="8" w:space="0" w:color="auto"/>
              <w:bottom w:val="single" w:sz="12"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543" w:type="dxa"/>
            <w:vMerge/>
            <w:tcBorders>
              <w:top w:val="single" w:sz="8" w:space="0" w:color="auto"/>
              <w:left w:val="single" w:sz="8" w:space="0" w:color="auto"/>
              <w:bottom w:val="single" w:sz="12"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768" w:type="dxa"/>
            <w:vMerge/>
            <w:tcBorders>
              <w:top w:val="single" w:sz="8" w:space="0" w:color="auto"/>
              <w:left w:val="single" w:sz="8" w:space="0" w:color="auto"/>
              <w:bottom w:val="single" w:sz="12"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6" w:type="dxa"/>
            <w:vMerge/>
            <w:tcBorders>
              <w:top w:val="single" w:sz="8" w:space="0" w:color="auto"/>
              <w:left w:val="single" w:sz="8" w:space="0" w:color="auto"/>
              <w:bottom w:val="single" w:sz="12"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7" w:type="dxa"/>
            <w:vMerge/>
            <w:tcBorders>
              <w:top w:val="single" w:sz="8" w:space="0" w:color="auto"/>
              <w:left w:val="single" w:sz="8" w:space="0" w:color="auto"/>
              <w:bottom w:val="single" w:sz="12"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276" w:type="dxa"/>
            <w:vMerge/>
            <w:tcBorders>
              <w:top w:val="single" w:sz="8" w:space="0" w:color="auto"/>
              <w:left w:val="single" w:sz="8" w:space="0" w:color="auto"/>
              <w:bottom w:val="single" w:sz="12"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333" w:type="dxa"/>
            <w:tcBorders>
              <w:top w:val="nil"/>
              <w:left w:val="single" w:sz="8" w:space="0" w:color="auto"/>
              <w:bottom w:val="single" w:sz="12" w:space="0" w:color="auto"/>
              <w:right w:val="single" w:sz="8" w:space="0" w:color="auto"/>
            </w:tcBorders>
            <w:vAlign w:val="center"/>
          </w:tcPr>
          <w:p w:rsidR="007A12D8" w:rsidRPr="00981DFB" w:rsidRDefault="007A12D8"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（税込み）</w:t>
            </w:r>
          </w:p>
        </w:tc>
        <w:tc>
          <w:tcPr>
            <w:tcW w:w="1261" w:type="dxa"/>
            <w:tcBorders>
              <w:top w:val="nil"/>
              <w:left w:val="single" w:sz="8" w:space="0" w:color="auto"/>
              <w:bottom w:val="single" w:sz="12" w:space="0" w:color="auto"/>
              <w:right w:val="single" w:sz="8" w:space="0" w:color="auto"/>
            </w:tcBorders>
            <w:vAlign w:val="center"/>
          </w:tcPr>
          <w:p w:rsidR="007A12D8" w:rsidRPr="00981DFB" w:rsidRDefault="007A12D8"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（税抜き）</w:t>
            </w:r>
          </w:p>
        </w:tc>
        <w:tc>
          <w:tcPr>
            <w:tcW w:w="1233" w:type="dxa"/>
            <w:tcBorders>
              <w:top w:val="nil"/>
              <w:left w:val="single" w:sz="8" w:space="0" w:color="auto"/>
              <w:bottom w:val="single" w:sz="12" w:space="0" w:color="auto"/>
              <w:right w:val="single" w:sz="8" w:space="0" w:color="auto"/>
            </w:tcBorders>
            <w:vAlign w:val="center"/>
          </w:tcPr>
          <w:p w:rsidR="007A12D8" w:rsidRPr="00981DFB" w:rsidRDefault="007A12D8"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（税抜き）</w:t>
            </w:r>
          </w:p>
        </w:tc>
      </w:tr>
      <w:tr w:rsidR="007A12D8" w:rsidTr="00100FF3">
        <w:trPr>
          <w:trHeight w:val="397"/>
        </w:trPr>
        <w:tc>
          <w:tcPr>
            <w:tcW w:w="351" w:type="dxa"/>
            <w:tcBorders>
              <w:top w:val="single" w:sz="12"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w:t>
            </w:r>
          </w:p>
        </w:tc>
        <w:tc>
          <w:tcPr>
            <w:tcW w:w="1047" w:type="dxa"/>
            <w:tcBorders>
              <w:top w:val="single" w:sz="12"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543" w:type="dxa"/>
            <w:tcBorders>
              <w:top w:val="single" w:sz="12"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768" w:type="dxa"/>
            <w:tcBorders>
              <w:top w:val="single" w:sz="12"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6" w:type="dxa"/>
            <w:tcBorders>
              <w:top w:val="single" w:sz="12"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7" w:type="dxa"/>
            <w:tcBorders>
              <w:top w:val="single" w:sz="12"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276" w:type="dxa"/>
            <w:tcBorders>
              <w:top w:val="single" w:sz="12"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333" w:type="dxa"/>
            <w:tcBorders>
              <w:top w:val="single" w:sz="12"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61" w:type="dxa"/>
            <w:tcBorders>
              <w:top w:val="single" w:sz="12"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33" w:type="dxa"/>
            <w:tcBorders>
              <w:top w:val="single" w:sz="12"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r>
      <w:tr w:rsidR="007A12D8"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2</w:t>
            </w:r>
          </w:p>
        </w:tc>
        <w:tc>
          <w:tcPr>
            <w:tcW w:w="104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r>
      <w:tr w:rsidR="007A12D8"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3</w:t>
            </w:r>
          </w:p>
        </w:tc>
        <w:tc>
          <w:tcPr>
            <w:tcW w:w="104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r>
      <w:tr w:rsidR="007A12D8"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4</w:t>
            </w:r>
          </w:p>
        </w:tc>
        <w:tc>
          <w:tcPr>
            <w:tcW w:w="104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r>
      <w:tr w:rsidR="007A12D8"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5</w:t>
            </w:r>
          </w:p>
        </w:tc>
        <w:tc>
          <w:tcPr>
            <w:tcW w:w="104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r>
      <w:tr w:rsidR="007A12D8"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6</w:t>
            </w:r>
          </w:p>
        </w:tc>
        <w:tc>
          <w:tcPr>
            <w:tcW w:w="104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r>
      <w:tr w:rsidR="007A12D8"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7</w:t>
            </w:r>
          </w:p>
        </w:tc>
        <w:tc>
          <w:tcPr>
            <w:tcW w:w="104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r>
      <w:tr w:rsidR="007A12D8"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7A12D8" w:rsidRDefault="007A12D8"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8</w:t>
            </w:r>
          </w:p>
        </w:tc>
        <w:tc>
          <w:tcPr>
            <w:tcW w:w="104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r>
      <w:tr w:rsidR="007A12D8"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7A12D8" w:rsidRDefault="007A12D8"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9</w:t>
            </w:r>
          </w:p>
        </w:tc>
        <w:tc>
          <w:tcPr>
            <w:tcW w:w="104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r>
      <w:tr w:rsidR="007A12D8"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7A12D8" w:rsidRDefault="007A12D8"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10</w:t>
            </w:r>
          </w:p>
        </w:tc>
        <w:tc>
          <w:tcPr>
            <w:tcW w:w="104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r>
      <w:tr w:rsidR="007A12D8"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7A12D8" w:rsidRDefault="007A12D8"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11</w:t>
            </w:r>
          </w:p>
        </w:tc>
        <w:tc>
          <w:tcPr>
            <w:tcW w:w="104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r>
      <w:tr w:rsidR="007A12D8"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7A12D8" w:rsidRDefault="007A12D8"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12</w:t>
            </w:r>
          </w:p>
        </w:tc>
        <w:tc>
          <w:tcPr>
            <w:tcW w:w="104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r>
      <w:tr w:rsidR="007A12D8"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7A12D8" w:rsidRDefault="007A12D8"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13</w:t>
            </w:r>
          </w:p>
        </w:tc>
        <w:tc>
          <w:tcPr>
            <w:tcW w:w="104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r>
      <w:tr w:rsidR="007A12D8"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7A12D8" w:rsidRDefault="007A12D8"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14</w:t>
            </w:r>
          </w:p>
        </w:tc>
        <w:tc>
          <w:tcPr>
            <w:tcW w:w="104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r>
      <w:tr w:rsidR="007A12D8"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7A12D8" w:rsidRDefault="007A12D8"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15</w:t>
            </w:r>
          </w:p>
        </w:tc>
        <w:tc>
          <w:tcPr>
            <w:tcW w:w="104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r>
      <w:tr w:rsidR="007A12D8"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7A12D8" w:rsidRDefault="007A12D8"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16</w:t>
            </w:r>
          </w:p>
        </w:tc>
        <w:tc>
          <w:tcPr>
            <w:tcW w:w="104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r>
      <w:tr w:rsidR="007A12D8"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7A12D8" w:rsidRDefault="007A12D8"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17</w:t>
            </w:r>
          </w:p>
        </w:tc>
        <w:tc>
          <w:tcPr>
            <w:tcW w:w="104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r>
      <w:tr w:rsidR="007A12D8"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7A12D8" w:rsidRDefault="007A12D8"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18</w:t>
            </w:r>
          </w:p>
        </w:tc>
        <w:tc>
          <w:tcPr>
            <w:tcW w:w="104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r>
      <w:tr w:rsidR="007A12D8"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7A12D8" w:rsidRDefault="007A12D8"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19</w:t>
            </w:r>
          </w:p>
        </w:tc>
        <w:tc>
          <w:tcPr>
            <w:tcW w:w="104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r>
      <w:tr w:rsidR="007A12D8"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7A12D8" w:rsidRDefault="007A12D8"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20</w:t>
            </w:r>
          </w:p>
        </w:tc>
        <w:tc>
          <w:tcPr>
            <w:tcW w:w="104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r>
      <w:tr w:rsidR="007A12D8" w:rsidTr="00100FF3">
        <w:trPr>
          <w:trHeight w:val="505"/>
        </w:trPr>
        <w:tc>
          <w:tcPr>
            <w:tcW w:w="665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7A12D8" w:rsidRPr="00981DFB" w:rsidRDefault="007A12D8"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合　　計</w:t>
            </w:r>
          </w:p>
        </w:tc>
        <w:tc>
          <w:tcPr>
            <w:tcW w:w="133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7A12D8" w:rsidRPr="00981DFB" w:rsidRDefault="007A12D8" w:rsidP="00100FF3">
            <w:pPr>
              <w:widowControl/>
              <w:jc w:val="right"/>
              <w:rPr>
                <w:rFonts w:asciiTheme="majorEastAsia" w:eastAsiaTheme="majorEastAsia" w:hAnsiTheme="majorEastAsia" w:cs="Times New Roman"/>
                <w:sz w:val="16"/>
                <w:szCs w:val="16"/>
              </w:rPr>
            </w:pPr>
          </w:p>
        </w:tc>
      </w:tr>
    </w:tbl>
    <w:p w:rsidR="00BF356A" w:rsidRPr="007A12D8" w:rsidRDefault="00BF356A" w:rsidP="00BF356A">
      <w:pPr>
        <w:widowControl/>
        <w:adjustRightInd w:val="0"/>
        <w:spacing w:line="260" w:lineRule="exact"/>
        <w:ind w:left="160" w:hangingChars="100" w:hanging="160"/>
        <w:rPr>
          <w:rFonts w:ascii="ＭＳ 明朝" w:eastAsia="ＭＳ 明朝" w:hAnsi="ＭＳ 明朝" w:cs="Times New Roman"/>
          <w:sz w:val="16"/>
          <w:szCs w:val="21"/>
        </w:rPr>
      </w:pPr>
      <w:bookmarkStart w:id="0" w:name="_GoBack"/>
      <w:bookmarkEnd w:id="0"/>
    </w:p>
    <w:p w:rsidR="00BF356A" w:rsidRPr="008417EA" w:rsidRDefault="00BF356A" w:rsidP="00BF356A">
      <w:pPr>
        <w:widowControl/>
        <w:adjustRightInd w:val="0"/>
        <w:spacing w:line="260" w:lineRule="exact"/>
        <w:ind w:leftChars="100" w:left="210"/>
        <w:rPr>
          <w:rFonts w:ascii="ＭＳ 明朝" w:eastAsia="ＭＳ 明朝" w:hAnsi="ＭＳ 明朝" w:cs="Times New Roman"/>
          <w:noProof/>
          <w:sz w:val="16"/>
          <w:szCs w:val="21"/>
        </w:rPr>
      </w:pPr>
      <w:r w:rsidRPr="008417EA">
        <w:rPr>
          <w:rFonts w:ascii="ＭＳ 明朝" w:eastAsia="ＭＳ 明朝" w:hAnsi="ＭＳ 明朝" w:cs="Times New Roman" w:hint="eastAsia"/>
          <w:noProof/>
          <w:sz w:val="16"/>
          <w:szCs w:val="21"/>
        </w:rPr>
        <w:t>（注１）支出明細は機械装置費など「経費区分」別に記入のこと。</w:t>
      </w:r>
    </w:p>
    <w:p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（注２）管理Ｎｏ．ごとに、証拠書類を整備してください。</w:t>
      </w:r>
    </w:p>
    <w:p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（注３）単価の項目には、税込み又は税抜きの別を記入してください。</w:t>
      </w:r>
    </w:p>
    <w:p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（注４）本様式は、日本工業規格Ａ４判としてください。</w:t>
      </w:r>
    </w:p>
    <w:p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p>
    <w:p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様式第６の別紙３</w:t>
      </w:r>
    </w:p>
    <w:p w:rsidR="00BF356A" w:rsidRPr="008417EA"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BF356A" w:rsidRPr="008417EA" w:rsidRDefault="00BF356A" w:rsidP="00BF356A">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BF356A" w:rsidRPr="008417EA" w:rsidRDefault="00BF356A" w:rsidP="00BF356A">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BF356A" w:rsidRPr="008417EA" w:rsidTr="00F45AFF">
        <w:trPr>
          <w:trHeight w:val="283"/>
        </w:trPr>
        <w:tc>
          <w:tcPr>
            <w:tcW w:w="9783" w:type="dxa"/>
            <w:gridSpan w:val="3"/>
            <w:vAlign w:val="center"/>
          </w:tcPr>
          <w:p w:rsidR="00BF356A" w:rsidRPr="008417EA" w:rsidRDefault="00BF356A" w:rsidP="00BF356A">
            <w:pPr>
              <w:rPr>
                <w:rFonts w:ascii="ＭＳ ゴシック" w:eastAsia="ＭＳ ゴシック" w:hAnsi="ＭＳ ゴシック" w:cs="Times New Roman"/>
                <w:b/>
                <w:sz w:val="16"/>
                <w:szCs w:val="16"/>
              </w:rPr>
            </w:pPr>
            <w:r w:rsidRPr="008417EA">
              <w:rPr>
                <w:rFonts w:ascii="ＭＳ ゴシック" w:eastAsia="ＭＳ ゴシック" w:hAnsi="ＭＳ ゴシック" w:cs="Times New Roman" w:hint="eastAsia"/>
                <w:b/>
                <w:sz w:val="16"/>
                <w:szCs w:val="16"/>
              </w:rPr>
              <w:t>クラウドサービスの内容（クラウド事業者から提供されたサービス）</w:t>
            </w:r>
          </w:p>
        </w:tc>
      </w:tr>
      <w:tr w:rsidR="00BF356A" w:rsidRPr="008417EA" w:rsidTr="00F45AFF">
        <w:trPr>
          <w:trHeight w:val="283"/>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１．クラウドサービス提供事業者名</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F45AFF">
        <w:trPr>
          <w:trHeight w:val="283"/>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２．クラウドサービスの名称</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F45AFF">
        <w:trPr>
          <w:trHeight w:val="283"/>
        </w:trPr>
        <w:tc>
          <w:tcPr>
            <w:tcW w:w="6098" w:type="dxa"/>
            <w:gridSpan w:val="2"/>
          </w:tcPr>
          <w:p w:rsidR="00BF356A" w:rsidRPr="008417EA" w:rsidRDefault="00BF356A" w:rsidP="00BF356A">
            <w:pPr>
              <w:ind w:left="200" w:hangingChars="100" w:hanging="200"/>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３．今回契約した契約数（ユーザー数・台数等）</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BF356A">
        <w:trPr>
          <w:trHeight w:val="1685"/>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４．クラウドの形態</w:t>
            </w:r>
          </w:p>
          <w:p w:rsidR="00BF356A" w:rsidRPr="008417EA" w:rsidRDefault="00BF356A" w:rsidP="00BF356A">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BF356A" w:rsidRPr="008417EA" w:rsidRDefault="00BF356A" w:rsidP="00BF356A">
            <w:pPr>
              <w:spacing w:line="180" w:lineRule="exact"/>
              <w:rPr>
                <w:rFonts w:ascii="ＭＳ ゴシック" w:eastAsia="ＭＳ ゴシック" w:hAnsi="ＭＳ ゴシック" w:cs="Times New Roman"/>
                <w:sz w:val="16"/>
                <w:szCs w:val="16"/>
              </w:rPr>
            </w:pPr>
          </w:p>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BF356A" w:rsidRPr="008417EA" w:rsidRDefault="00BF356A" w:rsidP="00BF356A">
            <w:pPr>
              <w:spacing w:line="180" w:lineRule="exact"/>
              <w:rPr>
                <w:rFonts w:ascii="ＭＳ ゴシック" w:eastAsia="ＭＳ ゴシック" w:hAnsi="ＭＳ ゴシック" w:cs="Times New Roman"/>
                <w:sz w:val="16"/>
                <w:szCs w:val="16"/>
              </w:rPr>
            </w:pPr>
          </w:p>
          <w:p w:rsidR="00BF356A" w:rsidRPr="008417EA" w:rsidRDefault="00BF356A" w:rsidP="00BF356A">
            <w:pPr>
              <w:spacing w:line="240" w:lineRule="exact"/>
              <w:rPr>
                <w:rFonts w:ascii="ＭＳ ゴシック" w:eastAsia="ＭＳ ゴシック" w:hAnsi="ＭＳ ゴシック" w:cs="Times New Roman"/>
                <w:sz w:val="16"/>
                <w:szCs w:val="16"/>
              </w:rPr>
            </w:pPr>
          </w:p>
          <w:p w:rsidR="00BF356A" w:rsidRPr="008417EA" w:rsidRDefault="00BF356A" w:rsidP="00BF356A">
            <w:pPr>
              <w:spacing w:line="240" w:lineRule="exact"/>
              <w:rPr>
                <w:rFonts w:ascii="ＭＳ ゴシック" w:eastAsia="ＭＳ ゴシック" w:hAnsi="ＭＳ ゴシック" w:cs="Times New Roman"/>
                <w:sz w:val="16"/>
                <w:szCs w:val="16"/>
              </w:rPr>
            </w:pPr>
          </w:p>
        </w:tc>
      </w:tr>
      <w:tr w:rsidR="00BF356A" w:rsidRPr="008417EA" w:rsidTr="00BF356A">
        <w:trPr>
          <w:trHeight w:val="1694"/>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５．クラウドサービス概要</w:t>
            </w:r>
          </w:p>
          <w:p w:rsidR="00BF356A" w:rsidRPr="008417EA" w:rsidRDefault="00BF356A" w:rsidP="00BF356A">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BF356A">
        <w:trPr>
          <w:trHeight w:val="1833"/>
        </w:trPr>
        <w:tc>
          <w:tcPr>
            <w:tcW w:w="6098" w:type="dxa"/>
            <w:gridSpan w:val="2"/>
            <w:tcBorders>
              <w:bottom w:val="single" w:sz="4" w:space="0" w:color="auto"/>
            </w:tcBorders>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６．クラウドサービススペック等</w:t>
            </w:r>
          </w:p>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8417EA" w:rsidRDefault="00BF356A" w:rsidP="00BF356A">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BF356A">
        <w:trPr>
          <w:trHeight w:val="1547"/>
        </w:trPr>
        <w:tc>
          <w:tcPr>
            <w:tcW w:w="6098" w:type="dxa"/>
            <w:gridSpan w:val="2"/>
            <w:tcBorders>
              <w:top w:val="single" w:sz="4" w:space="0" w:color="auto"/>
              <w:bottom w:val="single" w:sz="12" w:space="0" w:color="auto"/>
            </w:tcBorders>
          </w:tcPr>
          <w:p w:rsidR="00BF356A" w:rsidRPr="008417EA" w:rsidRDefault="00BF356A" w:rsidP="00BF356A">
            <w:pP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F45AFF">
        <w:trPr>
          <w:trHeight w:val="283"/>
        </w:trPr>
        <w:tc>
          <w:tcPr>
            <w:tcW w:w="6098" w:type="dxa"/>
            <w:gridSpan w:val="2"/>
            <w:tcBorders>
              <w:top w:val="single" w:sz="12" w:space="0" w:color="auto"/>
              <w:left w:val="single" w:sz="12" w:space="0" w:color="auto"/>
            </w:tcBorders>
          </w:tcPr>
          <w:p w:rsidR="00BF356A" w:rsidRPr="008417EA" w:rsidRDefault="00BF356A" w:rsidP="00BF356A">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BF356A" w:rsidRPr="008417EA" w:rsidTr="00F45AFF">
        <w:trPr>
          <w:trHeight w:val="283"/>
        </w:trPr>
        <w:tc>
          <w:tcPr>
            <w:tcW w:w="2070" w:type="dxa"/>
            <w:vMerge w:val="restart"/>
            <w:tcBorders>
              <w:left w:val="single" w:sz="12" w:space="0" w:color="auto"/>
              <w:right w:val="single" w:sz="4" w:space="0" w:color="auto"/>
            </w:tcBorders>
          </w:tcPr>
          <w:p w:rsidR="00BF356A" w:rsidRPr="008417EA" w:rsidRDefault="00BF356A" w:rsidP="00BF356A">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９．月額利用料金</w:t>
            </w:r>
          </w:p>
          <w:p w:rsidR="00BF356A" w:rsidRPr="008417EA"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8417EA" w:rsidRDefault="00BF356A" w:rsidP="00BF356A">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BF356A" w:rsidRPr="008417EA" w:rsidTr="00F45AFF">
        <w:trPr>
          <w:trHeight w:val="283"/>
        </w:trPr>
        <w:tc>
          <w:tcPr>
            <w:tcW w:w="2070" w:type="dxa"/>
            <w:vMerge/>
            <w:tcBorders>
              <w:left w:val="single" w:sz="12" w:space="0" w:color="auto"/>
              <w:right w:val="single" w:sz="4" w:space="0" w:color="auto"/>
            </w:tcBorders>
          </w:tcPr>
          <w:p w:rsidR="00BF356A" w:rsidRPr="008417EA"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8417EA" w:rsidRDefault="00BF356A" w:rsidP="00BF356A">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BF356A" w:rsidRPr="008417EA" w:rsidTr="00BF356A">
        <w:trPr>
          <w:trHeight w:val="397"/>
        </w:trPr>
        <w:tc>
          <w:tcPr>
            <w:tcW w:w="6098" w:type="dxa"/>
            <w:gridSpan w:val="2"/>
            <w:tcBorders>
              <w:left w:val="single" w:sz="12" w:space="0" w:color="auto"/>
              <w:bottom w:val="single" w:sz="12" w:space="0" w:color="auto"/>
              <w:right w:val="single" w:sz="4" w:space="0" w:color="auto"/>
            </w:tcBorders>
          </w:tcPr>
          <w:p w:rsidR="00BF356A" w:rsidRPr="008417EA" w:rsidRDefault="00BF356A" w:rsidP="00BF356A">
            <w:pPr>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bl>
    <w:p w:rsidR="00BF356A" w:rsidRPr="008417EA" w:rsidRDefault="00BF356A" w:rsidP="00BF356A">
      <w:pPr>
        <w:widowControl/>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（注）月額利用料金は単月の費用×利用月分の合計を記入してください。</w:t>
      </w:r>
    </w:p>
    <w:p w:rsidR="00BF356A" w:rsidRPr="008417EA" w:rsidRDefault="00BF356A" w:rsidP="00BF356A">
      <w:pPr>
        <w:widowControl/>
        <w:rPr>
          <w:rFonts w:ascii="ＭＳ ゴシック" w:eastAsia="ＭＳ ゴシック" w:hAnsi="ＭＳ ゴシック" w:cs="Times New Roman"/>
          <w:szCs w:val="21"/>
        </w:rPr>
      </w:pPr>
    </w:p>
    <w:sectPr w:rsidR="00BF356A" w:rsidRPr="008417EA" w:rsidSect="00637B1E">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302" w:rsidRDefault="00FD7302">
      <w:r>
        <w:separator/>
      </w:r>
    </w:p>
  </w:endnote>
  <w:endnote w:type="continuationSeparator" w:id="0">
    <w:p w:rsidR="00FD7302" w:rsidRDefault="00FD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CE1867" w:rsidRDefault="00CE1867" w:rsidP="00EC17BC">
        <w:pPr>
          <w:pStyle w:val="aa"/>
          <w:jc w:val="center"/>
        </w:pPr>
        <w:r>
          <w:fldChar w:fldCharType="begin"/>
        </w:r>
        <w:r>
          <w:instrText>PAGE   \* MERGEFORMAT</w:instrText>
        </w:r>
        <w:r>
          <w:fldChar w:fldCharType="separate"/>
        </w:r>
        <w:r w:rsidR="007A12D8" w:rsidRPr="007A12D8">
          <w:rPr>
            <w:noProof/>
            <w:lang w:val="ja-JP"/>
          </w:rPr>
          <w:t>-</w:t>
        </w:r>
        <w:r w:rsidR="007A12D8">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302" w:rsidRDefault="00FD7302">
      <w:r>
        <w:separator/>
      </w:r>
    </w:p>
  </w:footnote>
  <w:footnote w:type="continuationSeparator" w:id="0">
    <w:p w:rsidR="00FD7302" w:rsidRDefault="00FD73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37D7A"/>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97E7E"/>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07ED"/>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2B6A"/>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47F7"/>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16315"/>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6169"/>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1F37"/>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230"/>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83A4A"/>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180C"/>
    <w:rsid w:val="004F303A"/>
    <w:rsid w:val="004F310C"/>
    <w:rsid w:val="004F4B7F"/>
    <w:rsid w:val="004F5A9F"/>
    <w:rsid w:val="004F62FF"/>
    <w:rsid w:val="005009AE"/>
    <w:rsid w:val="005030BC"/>
    <w:rsid w:val="005044A8"/>
    <w:rsid w:val="00505D4A"/>
    <w:rsid w:val="0050710F"/>
    <w:rsid w:val="00510389"/>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5560"/>
    <w:rsid w:val="00537141"/>
    <w:rsid w:val="005412B8"/>
    <w:rsid w:val="00542769"/>
    <w:rsid w:val="00542965"/>
    <w:rsid w:val="00543BD7"/>
    <w:rsid w:val="00543FEF"/>
    <w:rsid w:val="00545278"/>
    <w:rsid w:val="005458BB"/>
    <w:rsid w:val="00545AC8"/>
    <w:rsid w:val="005471E8"/>
    <w:rsid w:val="005475EE"/>
    <w:rsid w:val="00547A49"/>
    <w:rsid w:val="00551F62"/>
    <w:rsid w:val="00554A35"/>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37B1E"/>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645B"/>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12D8"/>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434B"/>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B1C"/>
    <w:rsid w:val="008A4D46"/>
    <w:rsid w:val="008A540B"/>
    <w:rsid w:val="008A5EEB"/>
    <w:rsid w:val="008A72AF"/>
    <w:rsid w:val="008B0A72"/>
    <w:rsid w:val="008B0B39"/>
    <w:rsid w:val="008B4323"/>
    <w:rsid w:val="008B6084"/>
    <w:rsid w:val="008C0275"/>
    <w:rsid w:val="008C0376"/>
    <w:rsid w:val="008C325C"/>
    <w:rsid w:val="008C35D9"/>
    <w:rsid w:val="008C6DF7"/>
    <w:rsid w:val="008D11A6"/>
    <w:rsid w:val="008D1660"/>
    <w:rsid w:val="008D30B5"/>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1757D"/>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15D8"/>
    <w:rsid w:val="0099208D"/>
    <w:rsid w:val="00992495"/>
    <w:rsid w:val="00992FA7"/>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03C7C"/>
    <w:rsid w:val="00A11E56"/>
    <w:rsid w:val="00A12B04"/>
    <w:rsid w:val="00A131BD"/>
    <w:rsid w:val="00A135F2"/>
    <w:rsid w:val="00A14503"/>
    <w:rsid w:val="00A149A8"/>
    <w:rsid w:val="00A15284"/>
    <w:rsid w:val="00A1576D"/>
    <w:rsid w:val="00A16820"/>
    <w:rsid w:val="00A20CF8"/>
    <w:rsid w:val="00A20EE3"/>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298"/>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2F3A"/>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5B28"/>
    <w:rsid w:val="00B66982"/>
    <w:rsid w:val="00B66BB6"/>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D62"/>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24A3"/>
    <w:rsid w:val="00CC4EEC"/>
    <w:rsid w:val="00CC570B"/>
    <w:rsid w:val="00CD178C"/>
    <w:rsid w:val="00CD3F9A"/>
    <w:rsid w:val="00CE0A2E"/>
    <w:rsid w:val="00CE1867"/>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73A8"/>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4FD6"/>
    <w:rsid w:val="00D759FA"/>
    <w:rsid w:val="00D82374"/>
    <w:rsid w:val="00D829C1"/>
    <w:rsid w:val="00D82B4A"/>
    <w:rsid w:val="00D82F70"/>
    <w:rsid w:val="00D84891"/>
    <w:rsid w:val="00D908BE"/>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6ADA"/>
    <w:rsid w:val="00DE7296"/>
    <w:rsid w:val="00DE77DF"/>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1345"/>
    <w:rsid w:val="00E94424"/>
    <w:rsid w:val="00E95512"/>
    <w:rsid w:val="00E962A8"/>
    <w:rsid w:val="00E96BD6"/>
    <w:rsid w:val="00E97348"/>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A577D"/>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D7302"/>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0D5BC-E527-479F-8960-B590472B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858</Words>
  <Characters>4894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幸二</cp:lastModifiedBy>
  <cp:revision>2</cp:revision>
  <cp:lastPrinted>2019-03-27T02:58:00Z</cp:lastPrinted>
  <dcterms:created xsi:type="dcterms:W3CDTF">2019-12-13T06:40:00Z</dcterms:created>
  <dcterms:modified xsi:type="dcterms:W3CDTF">2019-12-13T06:40:00Z</dcterms:modified>
</cp:coreProperties>
</file>