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-130810</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12C77" w:rsidRPr="00494310" w:rsidRDefault="00512C7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10.3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" strokeweight="3pt">
                <v:stroke linestyle="thinThin"/>
                <v:textbox inset="5.85pt,.7pt,5.85pt,.7pt">
                  <w:txbxContent>
                    <w:p w:rsidR="00512C77" w:rsidRPr="00494310" w:rsidRDefault="00512C7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272B6A">
      <w:pPr>
        <w:autoSpaceDE w:val="0"/>
        <w:autoSpaceDN w:val="0"/>
        <w:spacing w:line="180" w:lineRule="exact"/>
        <w:rPr>
          <w:rFonts w:asciiTheme="majorEastAsia" w:eastAsiaTheme="majorEastAsia" w:hAnsiTheme="majorEastAsia"/>
          <w:sz w:val="22"/>
        </w:rPr>
      </w:pPr>
    </w:p>
    <w:p w:rsidR="0091757D" w:rsidRPr="008417EA" w:rsidRDefault="0091757D" w:rsidP="009175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91757D" w:rsidRPr="003C6ED4" w:rsidRDefault="0091757D" w:rsidP="009175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bookmarkStart w:id="0" w:name="_GoBack"/>
      <w:bookmarkEnd w:id="0"/>
    </w:p>
    <w:p w:rsidR="0091757D" w:rsidRPr="008417EA" w:rsidRDefault="000856F1" w:rsidP="009175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野　村　泰　弘</w:t>
      </w:r>
      <w:r w:rsidR="0091757D" w:rsidRPr="003C6ED4">
        <w:rPr>
          <w:rFonts w:asciiTheme="majorEastAsia" w:eastAsiaTheme="majorEastAsia" w:hAnsiTheme="majorEastAsia" w:cs="Times New Roman" w:hint="eastAsia"/>
        </w:rPr>
        <w:t xml:space="preserve">　　</w:t>
      </w:r>
      <w:r w:rsidR="0091757D">
        <w:rPr>
          <w:rFonts w:asciiTheme="majorEastAsia" w:eastAsiaTheme="majorEastAsia" w:hAnsiTheme="majorEastAsia" w:cs="Times New Roman" w:hint="eastAsia"/>
        </w:rPr>
        <w:t>様</w:t>
      </w:r>
    </w:p>
    <w:p w:rsidR="0091757D" w:rsidRPr="008417EA" w:rsidRDefault="0091757D" w:rsidP="00272B6A">
      <w:pPr>
        <w:widowControl/>
        <w:spacing w:line="180" w:lineRule="exact"/>
        <w:ind w:left="210" w:hangingChars="100" w:hanging="210"/>
        <w:rPr>
          <w:rFonts w:asciiTheme="majorEastAsia" w:eastAsiaTheme="majorEastAsia" w:hAnsiTheme="majorEastAsia" w:cs="Times New Roman"/>
        </w:rPr>
      </w:pPr>
    </w:p>
    <w:p w:rsidR="0091757D" w:rsidRPr="008417EA" w:rsidRDefault="0091757D" w:rsidP="009175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91757D"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91757D" w:rsidRPr="008417EA" w:rsidRDefault="0091757D" w:rsidP="009175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91757D" w:rsidRDefault="0091757D" w:rsidP="0091757D">
      <w:pPr>
        <w:widowControl/>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272B6A" w:rsidRPr="008417EA" w:rsidRDefault="00272B6A" w:rsidP="0091757D">
      <w:pPr>
        <w:widowControl/>
        <w:rPr>
          <w:rFonts w:asciiTheme="majorEastAsia" w:eastAsiaTheme="majorEastAsia" w:hAnsiTheme="majorEastAsia" w:cs="Times New Roman"/>
          <w:sz w:val="17"/>
          <w:szCs w:val="17"/>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2307ED">
      <w:pPr>
        <w:spacing w:line="240" w:lineRule="exact"/>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91757D">
      <w:pPr>
        <w:spacing w:line="240" w:lineRule="exact"/>
        <w:rPr>
          <w:rFonts w:asciiTheme="majorEastAsia" w:eastAsiaTheme="majorEastAsia" w:hAnsiTheme="majorEastAsia" w:cs="Times New Roman"/>
          <w:szCs w:val="21"/>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w:t>
      </w:r>
      <w:r w:rsidR="00BF356A" w:rsidRPr="002307ED">
        <w:rPr>
          <w:rFonts w:asciiTheme="majorEastAsia" w:eastAsiaTheme="majorEastAsia" w:hAnsiTheme="majorEastAsia" w:cs="Times New Roman" w:hint="eastAsia"/>
          <w:kern w:val="0"/>
          <w:szCs w:val="21"/>
        </w:rPr>
        <w:t>び</w:t>
      </w:r>
      <w:r w:rsidR="002307ED" w:rsidRPr="002307ED">
        <w:rPr>
          <w:rFonts w:asciiTheme="majorEastAsia" w:eastAsiaTheme="majorEastAsia" w:hAnsiTheme="majorEastAsia" w:cs="Times New Roman" w:hint="eastAsia"/>
          <w:szCs w:val="21"/>
        </w:rPr>
        <w:t>大阪府</w:t>
      </w:r>
      <w:r w:rsidR="00BF356A" w:rsidRPr="002307ED">
        <w:rPr>
          <w:rFonts w:asciiTheme="majorEastAsia" w:eastAsiaTheme="majorEastAsia" w:hAnsiTheme="majorEastAsia" w:cs="Times New Roman" w:hint="eastAsia"/>
          <w:szCs w:val="21"/>
        </w:rPr>
        <w:t>地域事務局が必</w:t>
      </w:r>
      <w:r w:rsidR="00BF356A" w:rsidRPr="008417EA">
        <w:rPr>
          <w:rFonts w:asciiTheme="majorEastAsia" w:eastAsiaTheme="majorEastAsia" w:hAnsiTheme="majorEastAsia" w:cs="Times New Roman" w:hint="eastAsia"/>
          <w:szCs w:val="21"/>
        </w:rPr>
        <w:t>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D71E9D">
      <w:pPr>
        <w:spacing w:line="12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D71E9D">
      <w:pPr>
        <w:autoSpaceDE w:val="0"/>
        <w:autoSpaceDN w:val="0"/>
        <w:spacing w:line="180" w:lineRule="exact"/>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6"/>
              </w:rPr>
              <w:t>注</w:t>
            </w:r>
            <w:r w:rsidRPr="003D1D60">
              <w:rPr>
                <w:rFonts w:ascii="ＭＳ Ｐゴシック" w:eastAsia="ＭＳ Ｐゴシック" w:hAnsi="ＭＳ Ｐゴシック" w:cs="Times New Roman"/>
                <w:spacing w:val="5"/>
                <w:w w:val="83"/>
                <w:sz w:val="16"/>
                <w:szCs w:val="16"/>
                <w:fitText w:val="1236" w:id="1933331976"/>
              </w:rPr>
              <w:t>.</w:t>
            </w:r>
            <w:r w:rsidRPr="003D1D60">
              <w:rPr>
                <w:rFonts w:ascii="ＭＳ Ｐゴシック" w:eastAsia="ＭＳ Ｐゴシック" w:hAnsi="ＭＳ Ｐゴシック" w:cs="Times New Roman" w:hint="eastAsia"/>
                <w:spacing w:val="5"/>
                <w:w w:val="83"/>
                <w:sz w:val="16"/>
                <w:szCs w:val="16"/>
                <w:fitText w:val="1236" w:id="1933331976"/>
              </w:rPr>
              <w:t>他社と兼務の場</w:t>
            </w:r>
            <w:r w:rsidRPr="003D1D60">
              <w:rPr>
                <w:rFonts w:ascii="ＭＳ Ｐゴシック" w:eastAsia="ＭＳ Ｐゴシック" w:hAnsi="ＭＳ Ｐゴシック" w:cs="Times New Roman" w:hint="eastAsia"/>
                <w:spacing w:val="-10"/>
                <w:w w:val="83"/>
                <w:sz w:val="16"/>
                <w:szCs w:val="16"/>
                <w:fitText w:val="1236" w:id="1933331976"/>
              </w:rPr>
              <w:t>合</w:t>
            </w:r>
          </w:p>
        </w:tc>
      </w:tr>
      <w:tr w:rsidR="00BF356A" w:rsidRPr="008417EA" w:rsidTr="00D71E9D">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9"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D71E9D">
        <w:trPr>
          <w:trHeight w:hRule="exact" w:val="340"/>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9"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r w:rsidR="00512C77" w:rsidRPr="008417EA" w:rsidTr="00D71E9D">
        <w:trPr>
          <w:trHeight w:hRule="exact" w:val="340"/>
          <w:jc w:val="center"/>
        </w:trPr>
        <w:tc>
          <w:tcPr>
            <w:tcW w:w="540"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797"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700"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531"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428"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429"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428"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c>
          <w:tcPr>
            <w:tcW w:w="1147" w:type="pct"/>
          </w:tcPr>
          <w:p w:rsidR="00512C77" w:rsidRPr="008417EA" w:rsidRDefault="00512C77"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xml:space="preserve">※　</w:t>
      </w:r>
      <w:r w:rsidR="00512C77">
        <w:rPr>
          <w:rFonts w:asciiTheme="majorEastAsia" w:eastAsiaTheme="majorEastAsia" w:hAnsiTheme="majorEastAsia" w:cs="ＭＳ 明朝" w:hint="eastAsia"/>
          <w:sz w:val="18"/>
        </w:rPr>
        <w:t>行が足りない場合は</w:t>
      </w:r>
      <w:r w:rsidRPr="008417EA">
        <w:rPr>
          <w:rFonts w:asciiTheme="majorEastAsia" w:eastAsiaTheme="majorEastAsia" w:hAnsiTheme="majorEastAsia" w:cs="ＭＳ 明朝" w:hint="eastAsia"/>
          <w:sz w:val="18"/>
        </w:rPr>
        <w:t>行を増やしてください。別紙として添付することも可能です。</w:t>
      </w:r>
    </w:p>
    <w:p w:rsidR="00512C77" w:rsidRPr="008417EA" w:rsidRDefault="00512C77" w:rsidP="00D71E9D">
      <w:pPr>
        <w:widowControl/>
        <w:spacing w:line="18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D71E9D"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2307ED" w:rsidRPr="006B2EAA" w:rsidRDefault="002307ED" w:rsidP="002307ED">
      <w:pPr>
        <w:spacing w:line="240" w:lineRule="exact"/>
        <w:rPr>
          <w:rFonts w:ascii="ＭＳ ゴシック" w:eastAsia="ＭＳ ゴシック" w:hAnsi="ＭＳ ゴシック"/>
          <w:bCs/>
          <w:sz w:val="18"/>
          <w:szCs w:val="18"/>
        </w:rPr>
      </w:pPr>
      <w:r w:rsidRPr="006B2EAA">
        <w:rPr>
          <w:rFonts w:ascii="ＭＳ ゴシック" w:eastAsia="ＭＳ ゴシック" w:hAnsi="ＭＳ ゴシック" w:hint="eastAsia"/>
          <w:bCs/>
          <w:sz w:val="18"/>
          <w:szCs w:val="18"/>
        </w:rPr>
        <w:t xml:space="preserve">　以下について記載してください</w:t>
      </w:r>
    </w:p>
    <w:p w:rsidR="002307ED" w:rsidRDefault="002307ED" w:rsidP="002307ED">
      <w:pPr>
        <w:spacing w:line="240" w:lineRule="exact"/>
        <w:rPr>
          <w:rFonts w:ascii="ＭＳ ゴシック" w:eastAsia="ＭＳ ゴシック" w:hAnsi="ＭＳ ゴシック"/>
          <w:bCs/>
          <w:sz w:val="18"/>
          <w:szCs w:val="18"/>
        </w:rPr>
      </w:pPr>
      <w:r w:rsidRPr="006B2EAA">
        <w:rPr>
          <w:rFonts w:ascii="ＭＳ ゴシック" w:eastAsia="ＭＳ ゴシック" w:hAnsi="ＭＳ ゴシック" w:hint="eastAsia"/>
          <w:bCs/>
          <w:sz w:val="18"/>
          <w:szCs w:val="18"/>
        </w:rPr>
        <w:t xml:space="preserve">　　（１）</w:t>
      </w:r>
      <w:r>
        <w:rPr>
          <w:rFonts w:ascii="ＭＳ ゴシック" w:eastAsia="ＭＳ ゴシック" w:hAnsi="ＭＳ ゴシック" w:hint="eastAsia"/>
          <w:bCs/>
          <w:sz w:val="18"/>
          <w:szCs w:val="18"/>
        </w:rPr>
        <w:t>事業者の現状の取り組み内容</w:t>
      </w:r>
    </w:p>
    <w:p w:rsidR="002307ED"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（２）課題及び取り組む理由等</w:t>
      </w:r>
    </w:p>
    <w:p w:rsidR="002307ED"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（３）取り組み内容と期待する効果・成果</w:t>
      </w:r>
    </w:p>
    <w:p w:rsidR="002307ED"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（４）取り組みのスケジュール</w:t>
      </w:r>
    </w:p>
    <w:p w:rsidR="002307ED" w:rsidRPr="006B2EAA"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Cs/>
          <w:sz w:val="18"/>
          <w:szCs w:val="18"/>
        </w:rPr>
        <mc:AlternateContent>
          <mc:Choice Requires="w16se">
            <w16se:symEx w16se:font="ＭＳ 明朝" w16se:char="2460"/>
          </mc:Choice>
          <mc:Fallback>
            <w:t>①</w:t>
          </mc:Fallback>
        </mc:AlternateContent>
      </w:r>
      <w:r>
        <w:rPr>
          <w:rFonts w:ascii="ＭＳ ゴシック" w:eastAsia="ＭＳ ゴシック" w:hAnsi="ＭＳ ゴシック" w:hint="eastAsia"/>
          <w:bCs/>
          <w:sz w:val="18"/>
          <w:szCs w:val="18"/>
        </w:rPr>
        <w:t>スケジュール表</w:t>
      </w:r>
    </w:p>
    <w:p w:rsidR="002307ED" w:rsidRPr="006B2EAA"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Cs/>
          <w:sz w:val="18"/>
          <w:szCs w:val="18"/>
        </w:rPr>
        <mc:AlternateContent>
          <mc:Choice Requires="w16se">
            <w16se:symEx w16se:font="ＭＳ 明朝" w16se:char="2461"/>
          </mc:Choice>
          <mc:Fallback>
            <w:t>②</w:t>
          </mc:Fallback>
        </mc:AlternateContent>
      </w:r>
      <w:r>
        <w:rPr>
          <w:rFonts w:ascii="ＭＳ ゴシック" w:eastAsia="ＭＳ ゴシック" w:hAnsi="ＭＳ ゴシック" w:hint="eastAsia"/>
          <w:bCs/>
          <w:sz w:val="18"/>
          <w:szCs w:val="18"/>
        </w:rPr>
        <w:t>具体的な取り組み内容</w:t>
      </w:r>
    </w:p>
    <w:p w:rsidR="002307ED" w:rsidRDefault="002307ED" w:rsidP="002307E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（５）事業の実施体制</w:t>
      </w:r>
    </w:p>
    <w:p w:rsidR="00BF356A" w:rsidRPr="002307ED" w:rsidRDefault="00BF356A" w:rsidP="002307ED">
      <w:pPr>
        <w:rPr>
          <w:rFonts w:ascii="ＭＳ ゴシック" w:eastAsia="ＭＳ ゴシック" w:hAnsi="ＭＳ ゴシック"/>
          <w:bCs/>
          <w:szCs w:val="21"/>
        </w:rPr>
      </w:pPr>
    </w:p>
    <w:p w:rsidR="00BF356A" w:rsidRDefault="00BF356A"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Default="00512C77" w:rsidP="002307ED">
      <w:pPr>
        <w:rPr>
          <w:rFonts w:ascii="ＭＳ ゴシック" w:eastAsia="ＭＳ ゴシック" w:hAnsi="ＭＳ ゴシック"/>
          <w:bCs/>
          <w:szCs w:val="21"/>
        </w:rPr>
      </w:pPr>
    </w:p>
    <w:p w:rsidR="00512C77" w:rsidRPr="002307ED" w:rsidRDefault="00512C77" w:rsidP="002307ED">
      <w:pPr>
        <w:rPr>
          <w:rFonts w:ascii="ＭＳ ゴシック" w:eastAsia="ＭＳ ゴシック" w:hAnsi="ＭＳ ゴシック"/>
          <w:bCs/>
          <w:szCs w:val="21"/>
        </w:rPr>
      </w:pPr>
    </w:p>
    <w:p w:rsidR="00BF356A" w:rsidRPr="002307ED" w:rsidRDefault="00BF356A" w:rsidP="002307ED">
      <w:pPr>
        <w:rPr>
          <w:rFonts w:ascii="ＭＳ ゴシック" w:eastAsia="ＭＳ ゴシック" w:hAnsi="ＭＳ ゴシック"/>
          <w:bCs/>
          <w:szCs w:val="21"/>
        </w:rPr>
      </w:pPr>
    </w:p>
    <w:p w:rsidR="00BF356A" w:rsidRPr="002307ED" w:rsidRDefault="00BF356A" w:rsidP="00BF356A">
      <w:pPr>
        <w:spacing w:line="240" w:lineRule="exact"/>
        <w:rPr>
          <w:rFonts w:ascii="ＭＳ ゴシック" w:eastAsia="ＭＳ ゴシック" w:hAnsi="ＭＳ ゴシック"/>
          <w:bCs/>
          <w:szCs w:val="21"/>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2307ED" w:rsidRDefault="002307ED"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rsidR="002307ED" w:rsidRPr="008417EA" w:rsidRDefault="002307ED" w:rsidP="002307ED">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2307ED" w:rsidRDefault="002307ED" w:rsidP="002307ED">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以下について記載してください</w:t>
      </w:r>
    </w:p>
    <w:p w:rsidR="002307ED" w:rsidRDefault="002307ED" w:rsidP="002307ED">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（１）本事業の成果が寄与（想定）する具体的なユーザー・マーケット及び市場規模について</w:t>
      </w:r>
    </w:p>
    <w:p w:rsidR="002307ED" w:rsidRPr="009249B3" w:rsidRDefault="002307ED" w:rsidP="002307ED">
      <w:pPr>
        <w:spacing w:line="240" w:lineRule="exact"/>
        <w:rPr>
          <w:rFonts w:ascii="ＭＳ ゴシック" w:eastAsia="ＭＳ ゴシック" w:hAnsi="ＭＳ ゴシック"/>
          <w:bCs/>
          <w:sz w:val="16"/>
        </w:rPr>
      </w:pPr>
      <w:r w:rsidRPr="009249B3">
        <w:rPr>
          <w:rFonts w:ascii="ＭＳ ゴシック" w:eastAsia="ＭＳ ゴシック" w:hAnsi="ＭＳ ゴシック" w:hint="eastAsia"/>
          <w:bCs/>
          <w:sz w:val="16"/>
        </w:rPr>
        <w:t xml:space="preserve">　　　　</w:t>
      </w:r>
      <w:r>
        <w:rPr>
          <w:rFonts w:ascii="ＭＳ ゴシック" w:eastAsia="ＭＳ ゴシック" w:hAnsi="ＭＳ ゴシック" w:hint="eastAsia"/>
          <w:bCs/>
          <w:sz w:val="16"/>
        </w:rPr>
        <w:t xml:space="preserve">　</w:t>
      </w:r>
      <w:r w:rsidRPr="009249B3">
        <w:rPr>
          <w:rFonts w:ascii="ＭＳ ゴシック" w:eastAsia="ＭＳ ゴシック" w:hAnsi="ＭＳ ゴシック" w:hint="eastAsia"/>
          <w:bCs/>
          <w:sz w:val="16"/>
        </w:rPr>
        <w:t>その成果の価格的・性能的な優位性・収益性や現在の市場規模等を踏まえて記載してください。</w:t>
      </w:r>
    </w:p>
    <w:p w:rsidR="002307ED" w:rsidRDefault="002307ED" w:rsidP="002307ED">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（２）事業化のスケジュール・売上規模等について</w:t>
      </w:r>
    </w:p>
    <w:p w:rsidR="002307ED" w:rsidRPr="009249B3" w:rsidRDefault="002307ED" w:rsidP="002307ED">
      <w:pPr>
        <w:spacing w:line="240" w:lineRule="exact"/>
        <w:rPr>
          <w:rFonts w:ascii="ＭＳ ゴシック" w:eastAsia="ＭＳ ゴシック" w:hAnsi="ＭＳ ゴシック"/>
          <w:bCs/>
          <w:sz w:val="16"/>
        </w:rPr>
      </w:pPr>
      <w:r w:rsidRPr="009249B3">
        <w:rPr>
          <w:rFonts w:ascii="ＭＳ ゴシック" w:eastAsia="ＭＳ ゴシック" w:hAnsi="ＭＳ ゴシック" w:hint="eastAsia"/>
          <w:bCs/>
          <w:sz w:val="16"/>
        </w:rPr>
        <w:t xml:space="preserve">　　　　</w:t>
      </w:r>
      <w:r>
        <w:rPr>
          <w:rFonts w:ascii="ＭＳ ゴシック" w:eastAsia="ＭＳ ゴシック" w:hAnsi="ＭＳ ゴシック" w:hint="eastAsia"/>
          <w:bCs/>
          <w:sz w:val="16"/>
        </w:rPr>
        <w:t xml:space="preserve">　</w:t>
      </w:r>
      <w:r w:rsidRPr="009249B3">
        <w:rPr>
          <w:rFonts w:ascii="ＭＳ ゴシック" w:eastAsia="ＭＳ ゴシック" w:hAnsi="ＭＳ ゴシック" w:hint="eastAsia"/>
          <w:bCs/>
          <w:sz w:val="16"/>
        </w:rPr>
        <w:t>本事業の成果について、目標とする時期・スケジュール・売上規模・量産化時の製品等価格等について記載してください。</w:t>
      </w:r>
    </w:p>
    <w:p w:rsidR="00BF356A" w:rsidRPr="002307ED" w:rsidRDefault="00BF356A" w:rsidP="002307ED">
      <w:pPr>
        <w:rPr>
          <w:rFonts w:ascii="ＭＳ ゴシック" w:eastAsia="ＭＳ ゴシック" w:hAnsi="ＭＳ ゴシック"/>
          <w:bCs/>
          <w:szCs w:val="21"/>
        </w:rPr>
      </w:pPr>
    </w:p>
    <w:bookmarkEnd w:id="2"/>
    <w:p w:rsidR="00BF356A" w:rsidRDefault="00BF356A"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Default="00512C77" w:rsidP="002307ED">
      <w:pPr>
        <w:rPr>
          <w:rFonts w:ascii="ＭＳ ゴシック" w:eastAsia="ＭＳ ゴシック" w:hAnsi="ＭＳ ゴシック"/>
          <w:sz w:val="22"/>
        </w:rPr>
      </w:pPr>
    </w:p>
    <w:p w:rsidR="00512C77" w:rsidRPr="008417EA" w:rsidRDefault="00512C77" w:rsidP="002307ED">
      <w:pPr>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512C77">
        <w:trPr>
          <w:trHeight w:hRule="exact" w:val="397"/>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512C77">
              <w:rPr>
                <w:rFonts w:asciiTheme="majorEastAsia" w:eastAsiaTheme="majorEastAsia" w:hAnsiTheme="majorEastAsia" w:hint="eastAsia"/>
                <w:bCs/>
                <w:spacing w:val="100"/>
                <w:kern w:val="0"/>
                <w:sz w:val="20"/>
                <w:szCs w:val="20"/>
                <w:fitText w:val="1000" w:id="1933331977"/>
              </w:rPr>
              <w:t>売上</w:t>
            </w:r>
            <w:r w:rsidRPr="00512C77">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8"/>
              </w:rPr>
              <w:t>営業利</w:t>
            </w:r>
            <w:r w:rsidRPr="003D1D60">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0"/>
              </w:rPr>
              <w:t>伸び率（％）</w:t>
            </w:r>
            <w:r w:rsidRPr="003D1D60">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81"/>
              </w:rPr>
              <w:t>人件</w:t>
            </w:r>
            <w:r w:rsidRPr="003D1D60">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2"/>
              </w:rPr>
              <w:t>伸び率（％）</w:t>
            </w:r>
            <w:r w:rsidRPr="003D1D60">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r w:rsidR="00BF356A" w:rsidRPr="008417EA" w:rsidTr="00512C77">
        <w:trPr>
          <w:trHeight w:hRule="exact" w:val="397"/>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512C77">
            <w:pPr>
              <w:spacing w:line="300" w:lineRule="exact"/>
              <w:jc w:val="right"/>
              <w:rPr>
                <w:rFonts w:ascii="ＭＳ ゴシック" w:eastAsia="ＭＳ ゴシック" w:hAnsi="ＭＳ ゴシック"/>
                <w:bCs/>
                <w:sz w:val="22"/>
              </w:rPr>
            </w:pPr>
          </w:p>
        </w:tc>
      </w:tr>
    </w:tbl>
    <w:p w:rsidR="00BF356A" w:rsidRPr="008417EA" w:rsidRDefault="00BF356A" w:rsidP="00512C77">
      <w:pPr>
        <w:snapToGrid w:val="0"/>
        <w:spacing w:beforeLines="20" w:before="48" w:line="20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512C77">
      <w:pPr>
        <w:snapToGrid w:val="0"/>
        <w:spacing w:line="20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512C77">
      <w:pPr>
        <w:snapToGrid w:val="0"/>
        <w:spacing w:line="20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512C77">
      <w:pPr>
        <w:snapToGrid w:val="0"/>
        <w:spacing w:line="20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Default="00BF356A" w:rsidP="00512C77">
      <w:pPr>
        <w:spacing w:line="20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E91345" w:rsidRPr="008417EA" w:rsidRDefault="00E91345" w:rsidP="00E91345">
      <w:pPr>
        <w:spacing w:line="14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562"/>
        <w:gridCol w:w="1418"/>
        <w:gridCol w:w="2126"/>
        <w:gridCol w:w="4111"/>
        <w:gridCol w:w="1411"/>
      </w:tblGrid>
      <w:tr w:rsidR="00E91345" w:rsidTr="00512C77">
        <w:trPr>
          <w:trHeight w:hRule="exact" w:val="397"/>
        </w:trPr>
        <w:tc>
          <w:tcPr>
            <w:tcW w:w="1980" w:type="dxa"/>
            <w:gridSpan w:val="2"/>
            <w:vAlign w:val="center"/>
          </w:tcPr>
          <w:p w:rsidR="00E91345" w:rsidRPr="0077645B" w:rsidRDefault="00E91345" w:rsidP="0077645B">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経営向上の指標</w:t>
            </w:r>
          </w:p>
        </w:tc>
        <w:tc>
          <w:tcPr>
            <w:tcW w:w="2126" w:type="dxa"/>
            <w:vAlign w:val="center"/>
          </w:tcPr>
          <w:p w:rsidR="00E91345" w:rsidRPr="0077645B" w:rsidRDefault="00E91345" w:rsidP="0077645B">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直近期末</w:t>
            </w:r>
          </w:p>
        </w:tc>
        <w:tc>
          <w:tcPr>
            <w:tcW w:w="4111" w:type="dxa"/>
            <w:vAlign w:val="center"/>
          </w:tcPr>
          <w:p w:rsidR="00E91345" w:rsidRPr="0077645B" w:rsidRDefault="00E91345" w:rsidP="0077645B">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計画終了後の目標</w:t>
            </w:r>
            <w:r w:rsidR="0077645B" w:rsidRPr="0077645B">
              <w:rPr>
                <w:rFonts w:ascii="ＭＳ ゴシック" w:eastAsia="ＭＳ ゴシック" w:hAnsi="ＭＳ ゴシック" w:hint="eastAsia"/>
                <w:sz w:val="20"/>
                <w:szCs w:val="20"/>
              </w:rPr>
              <w:t xml:space="preserve">額　</w:t>
            </w:r>
            <w:r w:rsidR="0077645B" w:rsidRPr="0077645B">
              <w:rPr>
                <w:rFonts w:ascii="ＭＳ ゴシック" w:eastAsia="ＭＳ ゴシック" w:hAnsi="ＭＳ ゴシック" w:hint="eastAsia"/>
                <w:sz w:val="18"/>
                <w:szCs w:val="20"/>
              </w:rPr>
              <w:t>（計画期間：　年後）</w:t>
            </w:r>
          </w:p>
        </w:tc>
        <w:tc>
          <w:tcPr>
            <w:tcW w:w="1411" w:type="dxa"/>
            <w:vAlign w:val="center"/>
          </w:tcPr>
          <w:p w:rsidR="00E91345" w:rsidRPr="0077645B" w:rsidRDefault="0077645B" w:rsidP="00BF356A">
            <w:pPr>
              <w:rPr>
                <w:rFonts w:ascii="ＭＳ ゴシック" w:eastAsia="ＭＳ ゴシック" w:hAnsi="ＭＳ ゴシック"/>
                <w:sz w:val="18"/>
              </w:rPr>
            </w:pPr>
            <w:r w:rsidRPr="0077645B">
              <w:rPr>
                <w:rFonts w:ascii="ＭＳ ゴシック" w:eastAsia="ＭＳ ゴシック" w:hAnsi="ＭＳ ゴシック" w:hint="eastAsia"/>
                <w:sz w:val="20"/>
              </w:rPr>
              <w:t>伸び率</w:t>
            </w:r>
            <w:r w:rsidRPr="0077645B">
              <w:rPr>
                <w:rFonts w:ascii="ＭＳ ゴシック" w:eastAsia="ＭＳ ゴシック" w:hAnsi="ＭＳ ゴシック" w:hint="eastAsia"/>
                <w:sz w:val="18"/>
              </w:rPr>
              <w:t>（％）</w:t>
            </w:r>
          </w:p>
        </w:tc>
      </w:tr>
      <w:tr w:rsidR="00E91345" w:rsidTr="00512C77">
        <w:trPr>
          <w:trHeight w:hRule="exact" w:val="397"/>
        </w:trPr>
        <w:tc>
          <w:tcPr>
            <w:tcW w:w="562" w:type="dxa"/>
            <w:vAlign w:val="center"/>
          </w:tcPr>
          <w:p w:rsidR="00E91345" w:rsidRPr="0077645B" w:rsidRDefault="00E91345" w:rsidP="00E91345">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１</w:t>
            </w:r>
          </w:p>
        </w:tc>
        <w:tc>
          <w:tcPr>
            <w:tcW w:w="1418" w:type="dxa"/>
            <w:vAlign w:val="center"/>
          </w:tcPr>
          <w:p w:rsidR="00E91345" w:rsidRPr="0077645B" w:rsidRDefault="00E91345" w:rsidP="00BF356A">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付加価値額</w:t>
            </w:r>
          </w:p>
        </w:tc>
        <w:tc>
          <w:tcPr>
            <w:tcW w:w="2126" w:type="dxa"/>
            <w:vAlign w:val="center"/>
          </w:tcPr>
          <w:p w:rsidR="00E91345" w:rsidRPr="0077645B" w:rsidRDefault="00E91345" w:rsidP="00E91345">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w:t>
            </w:r>
          </w:p>
        </w:tc>
        <w:tc>
          <w:tcPr>
            <w:tcW w:w="4111" w:type="dxa"/>
            <w:vAlign w:val="center"/>
          </w:tcPr>
          <w:p w:rsidR="00E91345" w:rsidRPr="0077645B" w:rsidRDefault="0077645B" w:rsidP="0077645B">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　（　年　月期）</w:t>
            </w:r>
          </w:p>
        </w:tc>
        <w:tc>
          <w:tcPr>
            <w:tcW w:w="1411" w:type="dxa"/>
            <w:vAlign w:val="center"/>
          </w:tcPr>
          <w:p w:rsidR="00E91345" w:rsidRPr="00E91345" w:rsidRDefault="0077645B" w:rsidP="0077645B">
            <w:pPr>
              <w:jc w:val="right"/>
              <w:rPr>
                <w:rFonts w:ascii="ＭＳ ゴシック" w:eastAsia="ＭＳ ゴシック" w:hAnsi="ＭＳ ゴシック"/>
                <w:sz w:val="18"/>
              </w:rPr>
            </w:pPr>
            <w:r>
              <w:rPr>
                <w:rFonts w:ascii="ＭＳ ゴシック" w:eastAsia="ＭＳ ゴシック" w:hAnsi="ＭＳ ゴシック" w:hint="eastAsia"/>
                <w:sz w:val="18"/>
              </w:rPr>
              <w:t>％</w:t>
            </w:r>
          </w:p>
        </w:tc>
      </w:tr>
      <w:tr w:rsidR="00E91345" w:rsidTr="00512C77">
        <w:trPr>
          <w:trHeight w:hRule="exact" w:val="397"/>
        </w:trPr>
        <w:tc>
          <w:tcPr>
            <w:tcW w:w="562" w:type="dxa"/>
            <w:vAlign w:val="center"/>
          </w:tcPr>
          <w:p w:rsidR="00E91345" w:rsidRPr="0077645B" w:rsidRDefault="00E91345" w:rsidP="00E91345">
            <w:pPr>
              <w:jc w:val="cente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２</w:t>
            </w:r>
          </w:p>
        </w:tc>
        <w:tc>
          <w:tcPr>
            <w:tcW w:w="1418" w:type="dxa"/>
            <w:vAlign w:val="center"/>
          </w:tcPr>
          <w:p w:rsidR="00E91345" w:rsidRPr="0077645B" w:rsidRDefault="00E91345" w:rsidP="00BF356A">
            <w:pPr>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経常利益</w:t>
            </w:r>
          </w:p>
        </w:tc>
        <w:tc>
          <w:tcPr>
            <w:tcW w:w="2126" w:type="dxa"/>
            <w:vAlign w:val="center"/>
          </w:tcPr>
          <w:p w:rsidR="00E91345" w:rsidRPr="0077645B" w:rsidRDefault="00E91345" w:rsidP="00E91345">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w:t>
            </w:r>
          </w:p>
        </w:tc>
        <w:tc>
          <w:tcPr>
            <w:tcW w:w="4111" w:type="dxa"/>
            <w:vAlign w:val="center"/>
          </w:tcPr>
          <w:p w:rsidR="00E91345" w:rsidRPr="0077645B" w:rsidRDefault="0077645B" w:rsidP="0077645B">
            <w:pPr>
              <w:jc w:val="right"/>
              <w:rPr>
                <w:rFonts w:ascii="ＭＳ ゴシック" w:eastAsia="ＭＳ ゴシック" w:hAnsi="ＭＳ ゴシック"/>
                <w:sz w:val="20"/>
                <w:szCs w:val="20"/>
              </w:rPr>
            </w:pPr>
            <w:r w:rsidRPr="0077645B">
              <w:rPr>
                <w:rFonts w:ascii="ＭＳ ゴシック" w:eastAsia="ＭＳ ゴシック" w:hAnsi="ＭＳ ゴシック" w:hint="eastAsia"/>
                <w:sz w:val="20"/>
                <w:szCs w:val="20"/>
              </w:rPr>
              <w:t>円　（　年　月期）</w:t>
            </w:r>
          </w:p>
        </w:tc>
        <w:tc>
          <w:tcPr>
            <w:tcW w:w="1411" w:type="dxa"/>
            <w:vAlign w:val="center"/>
          </w:tcPr>
          <w:p w:rsidR="00E91345" w:rsidRPr="00E91345" w:rsidRDefault="0077645B" w:rsidP="0077645B">
            <w:pPr>
              <w:jc w:val="right"/>
              <w:rPr>
                <w:rFonts w:ascii="ＭＳ ゴシック" w:eastAsia="ＭＳ ゴシック" w:hAnsi="ＭＳ ゴシック"/>
                <w:sz w:val="18"/>
              </w:rPr>
            </w:pPr>
            <w:r>
              <w:rPr>
                <w:rFonts w:ascii="ＭＳ ゴシック" w:eastAsia="ＭＳ ゴシック" w:hAnsi="ＭＳ ゴシック" w:hint="eastAsia"/>
                <w:sz w:val="18"/>
              </w:rPr>
              <w:t>％</w:t>
            </w:r>
          </w:p>
        </w:tc>
      </w:tr>
    </w:tbl>
    <w:p w:rsidR="00BF356A" w:rsidRDefault="00BF356A" w:rsidP="0077645B">
      <w:pPr>
        <w:spacing w:line="80" w:lineRule="exact"/>
        <w:rPr>
          <w:rFonts w:ascii="ＭＳ ゴシック" w:eastAsia="ＭＳ ゴシック" w:hAnsi="ＭＳ ゴシック"/>
          <w:sz w:val="22"/>
        </w:rPr>
      </w:pPr>
    </w:p>
    <w:p w:rsidR="00512C77" w:rsidRDefault="00512C77" w:rsidP="00BF356A">
      <w:pPr>
        <w:widowControl/>
        <w:spacing w:line="240" w:lineRule="exact"/>
        <w:jc w:val="left"/>
        <w:rPr>
          <w:rFonts w:asciiTheme="majorEastAsia" w:eastAsiaTheme="majorEastAsia" w:hAnsiTheme="majorEastAsia"/>
          <w:sz w:val="22"/>
        </w:rPr>
      </w:pPr>
    </w:p>
    <w:p w:rsidR="00512C77" w:rsidRDefault="00512C77" w:rsidP="00BF356A">
      <w:pPr>
        <w:widowControl/>
        <w:spacing w:line="240" w:lineRule="exact"/>
        <w:jc w:val="left"/>
        <w:rPr>
          <w:rFonts w:asciiTheme="majorEastAsia" w:eastAsiaTheme="majorEastAsia" w:hAnsiTheme="majorEastAsia"/>
          <w:sz w:val="22"/>
        </w:rPr>
      </w:pPr>
    </w:p>
    <w:p w:rsidR="00512C77" w:rsidRDefault="00512C77" w:rsidP="00BF356A">
      <w:pPr>
        <w:widowControl/>
        <w:spacing w:line="240" w:lineRule="exact"/>
        <w:jc w:val="left"/>
        <w:rPr>
          <w:rFonts w:asciiTheme="majorEastAsia" w:eastAsiaTheme="majorEastAsia" w:hAnsiTheme="majorEastAsia"/>
          <w:sz w:val="22"/>
        </w:rPr>
      </w:pPr>
    </w:p>
    <w:p w:rsidR="00BF356A" w:rsidRDefault="00BF356A" w:rsidP="00BF356A">
      <w:pPr>
        <w:widowControl/>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p w:rsidR="00512C77" w:rsidRPr="008417EA" w:rsidRDefault="00512C77" w:rsidP="00BF356A">
      <w:pPr>
        <w:widowControl/>
        <w:spacing w:line="240" w:lineRule="exact"/>
        <w:jc w:val="left"/>
        <w:rPr>
          <w:rFonts w:asciiTheme="majorEastAsia" w:eastAsiaTheme="majorEastAsia" w:hAnsiTheme="majorEastAsia"/>
          <w:spacing w:val="10"/>
          <w:sz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0856F1">
              <w:rPr>
                <w:rFonts w:asciiTheme="majorEastAsia" w:eastAsiaTheme="majorEastAsia" w:hAnsiTheme="majorEastAsia" w:hint="eastAsia"/>
                <w:w w:val="78"/>
                <w:sz w:val="20"/>
                <w:szCs w:val="20"/>
                <w:fitText w:val="2200" w:id="1933331983"/>
              </w:rPr>
              <w:t>事業主体（関係省庁・独法等</w:t>
            </w:r>
            <w:r w:rsidRPr="000856F1">
              <w:rPr>
                <w:rFonts w:asciiTheme="majorEastAsia" w:eastAsiaTheme="majorEastAsia" w:hAnsiTheme="majorEastAsia" w:hint="eastAsia"/>
                <w:spacing w:val="8"/>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512C77">
        <w:trPr>
          <w:trHeight w:hRule="exact" w:val="56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512C77">
        <w:trPr>
          <w:trHeight w:hRule="exact" w:val="1225"/>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E91345" w:rsidRPr="008417EA" w:rsidRDefault="00BF356A" w:rsidP="00483A4A">
      <w:pPr>
        <w:autoSpaceDE w:val="0"/>
        <w:autoSpaceDN w:val="0"/>
        <w:spacing w:beforeLines="20" w:before="48" w:line="18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2307ED">
        <w:rPr>
          <w:rFonts w:asciiTheme="majorEastAsia" w:eastAsiaTheme="majorEastAsia" w:hAnsiTheme="majorEastAsia" w:hint="eastAsia"/>
          <w:color w:val="000000" w:themeColor="text1"/>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w:t>
      </w:r>
      <w:r w:rsidRPr="002307ED">
        <w:rPr>
          <w:rFonts w:asciiTheme="majorEastAsia" w:eastAsiaTheme="majorEastAsia" w:hAnsiTheme="majorEastAsia" w:hint="eastAsia"/>
          <w:color w:val="000000" w:themeColor="text1"/>
          <w:spacing w:val="10"/>
          <w:sz w:val="16"/>
          <w:szCs w:val="16"/>
        </w:rPr>
        <w:t>成28・29年度補</w:t>
      </w:r>
      <w:r>
        <w:rPr>
          <w:rFonts w:asciiTheme="majorEastAsia" w:eastAsiaTheme="majorEastAsia" w:hAnsiTheme="majorEastAsia" w:hint="eastAsia"/>
          <w:spacing w:val="10"/>
          <w:sz w:val="16"/>
          <w:szCs w:val="16"/>
        </w:rPr>
        <w:t>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272B6A">
      <w:pPr>
        <w:autoSpaceDE w:val="0"/>
        <w:autoSpaceDN w:val="0"/>
        <w:spacing w:beforeLines="20" w:before="48"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512C77">
        <w:trPr>
          <w:trHeight w:hRule="exact" w:val="397"/>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512C77">
              <w:rPr>
                <w:rFonts w:ascii="ＭＳ Ｐゴシック" w:eastAsia="ＭＳ Ｐゴシック" w:hAnsi="ＭＳ Ｐゴシック" w:cs="Century" w:hint="eastAsia"/>
                <w:spacing w:val="1"/>
                <w:w w:val="92"/>
                <w:kern w:val="0"/>
                <w:sz w:val="16"/>
                <w:szCs w:val="16"/>
              </w:rPr>
              <w:t>機械装置費（単価５０万円以上</w:t>
            </w:r>
            <w:r w:rsidRPr="00512C77">
              <w:rPr>
                <w:rFonts w:ascii="ＭＳ Ｐゴシック" w:eastAsia="ＭＳ Ｐゴシック" w:hAnsi="ＭＳ Ｐゴシック" w:cs="Century" w:hint="eastAsia"/>
                <w:spacing w:val="-5"/>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3D1D60">
              <w:rPr>
                <w:rFonts w:ascii="ＭＳ Ｐゴシック" w:eastAsia="ＭＳ Ｐゴシック" w:hAnsi="ＭＳ Ｐゴシック" w:cs="Century" w:hint="eastAsia"/>
                <w:w w:val="92"/>
                <w:kern w:val="0"/>
                <w:sz w:val="16"/>
                <w:szCs w:val="16"/>
              </w:rPr>
              <w:t>機械装置費（単価５０万円未満</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512C77">
        <w:trPr>
          <w:trHeight w:hRule="exact" w:val="397"/>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lastRenderedPageBreak/>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F180C">
        <w:rPr>
          <w:rFonts w:asciiTheme="majorEastAsia" w:eastAsiaTheme="majorEastAsia" w:hAnsiTheme="majorEastAsia" w:cs="Times New Roman" w:hint="eastAsia"/>
          <w:sz w:val="16"/>
          <w:szCs w:val="16"/>
        </w:rPr>
        <w:t>「一般型」「小規模型（設備投資のみ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272B6A">
        <w:trPr>
          <w:trHeight w:val="2747"/>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77645B" w:rsidRDefault="0077645B" w:rsidP="00BF356A">
      <w:pPr>
        <w:autoSpaceDE w:val="0"/>
        <w:autoSpaceDN w:val="0"/>
        <w:spacing w:line="240" w:lineRule="exact"/>
        <w:ind w:firstLineChars="100" w:firstLine="220"/>
        <w:rPr>
          <w:rFonts w:asciiTheme="majorEastAsia" w:eastAsiaTheme="majorEastAsia" w:hAnsiTheme="majorEastAsia"/>
          <w:sz w:val="22"/>
        </w:rPr>
      </w:pPr>
    </w:p>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p>
    <w:sectPr w:rsidR="00BF356A" w:rsidRPr="008417EA" w:rsidSect="00C726B2">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77" w:rsidRDefault="00512C77">
      <w:r>
        <w:separator/>
      </w:r>
    </w:p>
  </w:endnote>
  <w:endnote w:type="continuationSeparator" w:id="0">
    <w:p w:rsidR="00512C77" w:rsidRDefault="0051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62467"/>
      <w:docPartObj>
        <w:docPartGallery w:val="Page Numbers (Bottom of Page)"/>
        <w:docPartUnique/>
      </w:docPartObj>
    </w:sdtPr>
    <w:sdtEndPr/>
    <w:sdtContent>
      <w:p w:rsidR="00512C77" w:rsidRDefault="00512C77" w:rsidP="008D11A6">
        <w:pPr>
          <w:pStyle w:val="aa"/>
          <w:jc w:val="center"/>
        </w:pPr>
        <w:r>
          <w:fldChar w:fldCharType="begin"/>
        </w:r>
        <w:r>
          <w:instrText>PAGE   \* MERGEFORMAT</w:instrText>
        </w:r>
        <w:r>
          <w:fldChar w:fldCharType="separate"/>
        </w:r>
        <w:r w:rsidR="000856F1" w:rsidRPr="000856F1">
          <w:rPr>
            <w:noProof/>
            <w:lang w:val="ja-JP"/>
          </w:rPr>
          <w:t>-</w:t>
        </w:r>
        <w:r w:rsidR="000856F1">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512C77" w:rsidRDefault="00512C77" w:rsidP="00EC17BC">
        <w:pPr>
          <w:pStyle w:val="aa"/>
          <w:jc w:val="center"/>
        </w:pPr>
        <w:r>
          <w:fldChar w:fldCharType="begin"/>
        </w:r>
        <w:r>
          <w:instrText>PAGE   \* MERGEFORMAT</w:instrText>
        </w:r>
        <w:r>
          <w:fldChar w:fldCharType="separate"/>
        </w:r>
        <w:r w:rsidR="000856F1" w:rsidRPr="000856F1">
          <w:rPr>
            <w:noProof/>
            <w:lang w:val="ja-JP"/>
          </w:rPr>
          <w:t>-</w:t>
        </w:r>
        <w:r w:rsidR="000856F1">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77" w:rsidRDefault="00512C77">
      <w:r>
        <w:separator/>
      </w:r>
    </w:p>
  </w:footnote>
  <w:footnote w:type="continuationSeparator" w:id="0">
    <w:p w:rsidR="00512C77" w:rsidRDefault="00512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77" w:rsidRDefault="00512C77">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56F1"/>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C7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26B2"/>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19A4"/>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1E9D"/>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5AD6"/>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EA543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D110-02BB-439F-AF42-21A316D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1072</Words>
  <Characters>6112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3</cp:revision>
  <cp:lastPrinted>2019-03-27T02:58:00Z</cp:lastPrinted>
  <dcterms:created xsi:type="dcterms:W3CDTF">2019-03-27T23:16:00Z</dcterms:created>
  <dcterms:modified xsi:type="dcterms:W3CDTF">2019-04-10T04:22:00Z</dcterms:modified>
</cp:coreProperties>
</file>